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5A2" w:rsidRPr="00B13F32" w:rsidRDefault="00995740" w:rsidP="00B13F32">
      <w:pPr>
        <w:jc w:val="center"/>
        <w:rPr>
          <w:rFonts w:ascii="Times New Roman" w:hAnsi="Times New Roman" w:cs="Times New Roman"/>
          <w:sz w:val="28"/>
          <w:szCs w:val="28"/>
        </w:rPr>
      </w:pPr>
      <w:r>
        <w:rPr>
          <w:rFonts w:ascii="Times New Roman" w:hAnsi="Times New Roman" w:cs="Times New Roman"/>
          <w:sz w:val="28"/>
          <w:szCs w:val="28"/>
        </w:rPr>
        <w:t xml:space="preserve"> </w:t>
      </w:r>
      <w:r w:rsidR="00B13F32" w:rsidRPr="00B13F32">
        <w:rPr>
          <w:rFonts w:ascii="Times New Roman" w:hAnsi="Times New Roman" w:cs="Times New Roman"/>
          <w:sz w:val="28"/>
          <w:szCs w:val="28"/>
        </w:rPr>
        <w:t>Муниципальное казенное общеобразовательное учреждение</w:t>
      </w:r>
    </w:p>
    <w:p w:rsidR="00B13F32" w:rsidRDefault="00B13F32" w:rsidP="00B13F32">
      <w:pPr>
        <w:jc w:val="center"/>
        <w:rPr>
          <w:rFonts w:ascii="Times New Roman" w:hAnsi="Times New Roman" w:cs="Times New Roman"/>
          <w:sz w:val="28"/>
          <w:szCs w:val="28"/>
        </w:rPr>
      </w:pPr>
      <w:r w:rsidRPr="00B13F32">
        <w:rPr>
          <w:rFonts w:ascii="Times New Roman" w:hAnsi="Times New Roman" w:cs="Times New Roman"/>
          <w:sz w:val="28"/>
          <w:szCs w:val="28"/>
        </w:rPr>
        <w:t>«Средняя общеобразовательная школа №23 п.Вязовая»</w:t>
      </w: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r>
        <w:rPr>
          <w:rFonts w:ascii="Times New Roman" w:hAnsi="Times New Roman" w:cs="Times New Roman"/>
          <w:sz w:val="28"/>
          <w:szCs w:val="28"/>
        </w:rPr>
        <w:t>Проект</w:t>
      </w:r>
    </w:p>
    <w:p w:rsidR="00040890" w:rsidRDefault="00777A66" w:rsidP="00B13F32">
      <w:pPr>
        <w:jc w:val="center"/>
        <w:rPr>
          <w:rFonts w:ascii="Times New Roman" w:hAnsi="Times New Roman" w:cs="Times New Roman"/>
          <w:sz w:val="28"/>
          <w:szCs w:val="28"/>
        </w:rPr>
      </w:pPr>
      <w:r>
        <w:rPr>
          <w:rFonts w:ascii="Times New Roman" w:hAnsi="Times New Roman" w:cs="Times New Roman"/>
          <w:sz w:val="28"/>
          <w:szCs w:val="28"/>
        </w:rPr>
        <w:t xml:space="preserve"> </w:t>
      </w:r>
      <w:r w:rsidR="00040890">
        <w:rPr>
          <w:rFonts w:ascii="Times New Roman" w:hAnsi="Times New Roman" w:cs="Times New Roman"/>
          <w:sz w:val="28"/>
          <w:szCs w:val="28"/>
        </w:rPr>
        <w:t>«Будущее начинается сегодня»</w:t>
      </w: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B13F32" w:rsidRDefault="00B13F32" w:rsidP="00B13F32">
      <w:pPr>
        <w:jc w:val="center"/>
        <w:rPr>
          <w:rFonts w:ascii="Times New Roman" w:hAnsi="Times New Roman" w:cs="Times New Roman"/>
          <w:sz w:val="28"/>
          <w:szCs w:val="28"/>
        </w:rPr>
      </w:pPr>
    </w:p>
    <w:p w:rsidR="00777A66" w:rsidRDefault="00777A66" w:rsidP="00B42600">
      <w:pPr>
        <w:jc w:val="center"/>
        <w:rPr>
          <w:rFonts w:ascii="Times New Roman" w:hAnsi="Times New Roman" w:cs="Times New Roman"/>
          <w:sz w:val="28"/>
          <w:szCs w:val="28"/>
        </w:rPr>
      </w:pPr>
      <w:r>
        <w:rPr>
          <w:rFonts w:ascii="Times New Roman" w:hAnsi="Times New Roman" w:cs="Times New Roman"/>
          <w:sz w:val="28"/>
          <w:szCs w:val="28"/>
        </w:rPr>
        <w:t xml:space="preserve">                                                    </w:t>
      </w:r>
      <w:r w:rsidR="00B13F32">
        <w:rPr>
          <w:rFonts w:ascii="Times New Roman" w:hAnsi="Times New Roman" w:cs="Times New Roman"/>
          <w:sz w:val="28"/>
          <w:szCs w:val="28"/>
        </w:rPr>
        <w:t>Автор проекта:</w:t>
      </w:r>
      <w:r w:rsidR="0075591E">
        <w:rPr>
          <w:rFonts w:ascii="Times New Roman" w:hAnsi="Times New Roman" w:cs="Times New Roman"/>
          <w:sz w:val="28"/>
          <w:szCs w:val="28"/>
        </w:rPr>
        <w:t xml:space="preserve"> </w:t>
      </w:r>
    </w:p>
    <w:p w:rsidR="00B42600" w:rsidRPr="00B42600" w:rsidRDefault="00B42600" w:rsidP="00B42600">
      <w:pPr>
        <w:jc w:val="center"/>
        <w:rPr>
          <w:rFonts w:ascii="Times New Roman" w:hAnsi="Times New Roman" w:cs="Times New Roman"/>
          <w:sz w:val="28"/>
          <w:szCs w:val="28"/>
        </w:rPr>
      </w:pPr>
      <w:r>
        <w:rPr>
          <w:rFonts w:ascii="Times New Roman" w:hAnsi="Times New Roman" w:cs="Times New Roman"/>
          <w:sz w:val="28"/>
          <w:szCs w:val="28"/>
        </w:rPr>
        <w:t xml:space="preserve">                                                                           </w:t>
      </w:r>
      <w:r w:rsidRPr="00B42600">
        <w:rPr>
          <w:rFonts w:ascii="Times New Roman" w:hAnsi="Times New Roman" w:cs="Times New Roman"/>
          <w:sz w:val="28"/>
          <w:szCs w:val="28"/>
        </w:rPr>
        <w:t>Заместитель директора по ВР</w:t>
      </w:r>
    </w:p>
    <w:p w:rsidR="00B42600" w:rsidRDefault="00B42600" w:rsidP="00B42600">
      <w:pPr>
        <w:jc w:val="center"/>
        <w:rPr>
          <w:rFonts w:ascii="Times New Roman" w:hAnsi="Times New Roman" w:cs="Times New Roman"/>
          <w:sz w:val="28"/>
          <w:szCs w:val="28"/>
        </w:rPr>
      </w:pPr>
      <w:r>
        <w:rPr>
          <w:rFonts w:ascii="Times New Roman" w:hAnsi="Times New Roman" w:cs="Times New Roman"/>
          <w:sz w:val="28"/>
          <w:szCs w:val="28"/>
        </w:rPr>
        <w:t xml:space="preserve">                                                   Плеханова Т.В.</w:t>
      </w:r>
    </w:p>
    <w:p w:rsidR="00777A66" w:rsidRDefault="00777A66" w:rsidP="00B13F32">
      <w:pPr>
        <w:jc w:val="center"/>
        <w:rPr>
          <w:rFonts w:ascii="Times New Roman" w:hAnsi="Times New Roman" w:cs="Times New Roman"/>
          <w:sz w:val="28"/>
          <w:szCs w:val="28"/>
        </w:rPr>
      </w:pPr>
    </w:p>
    <w:p w:rsidR="00B42600" w:rsidRDefault="00777A66" w:rsidP="0075591E">
      <w:pPr>
        <w:jc w:val="center"/>
        <w:rPr>
          <w:rFonts w:ascii="Times New Roman" w:hAnsi="Times New Roman" w:cs="Times New Roman"/>
          <w:sz w:val="28"/>
          <w:szCs w:val="28"/>
        </w:rPr>
      </w:pPr>
      <w:r>
        <w:rPr>
          <w:rFonts w:ascii="Times New Roman" w:hAnsi="Times New Roman" w:cs="Times New Roman"/>
          <w:sz w:val="28"/>
          <w:szCs w:val="28"/>
        </w:rPr>
        <w:t>2019</w:t>
      </w:r>
      <w:r w:rsidR="00B42600">
        <w:rPr>
          <w:rFonts w:ascii="Times New Roman" w:hAnsi="Times New Roman" w:cs="Times New Roman"/>
          <w:sz w:val="28"/>
          <w:szCs w:val="28"/>
        </w:rPr>
        <w:t xml:space="preserve"> </w:t>
      </w:r>
      <w:r>
        <w:rPr>
          <w:rFonts w:ascii="Times New Roman" w:hAnsi="Times New Roman" w:cs="Times New Roman"/>
          <w:sz w:val="28"/>
          <w:szCs w:val="28"/>
        </w:rPr>
        <w:t>г</w:t>
      </w:r>
      <w:r w:rsidR="00B42600">
        <w:rPr>
          <w:rFonts w:ascii="Times New Roman" w:hAnsi="Times New Roman" w:cs="Times New Roman"/>
          <w:sz w:val="28"/>
          <w:szCs w:val="28"/>
        </w:rPr>
        <w:t>.</w:t>
      </w:r>
    </w:p>
    <w:p w:rsidR="00B42600" w:rsidRDefault="00B42600" w:rsidP="0075591E">
      <w:pPr>
        <w:jc w:val="center"/>
        <w:rPr>
          <w:rFonts w:ascii="Times New Roman" w:hAnsi="Times New Roman" w:cs="Times New Roman"/>
          <w:sz w:val="28"/>
          <w:szCs w:val="28"/>
        </w:rPr>
      </w:pPr>
    </w:p>
    <w:p w:rsidR="00B42600" w:rsidRDefault="00B42600" w:rsidP="0075591E">
      <w:pPr>
        <w:jc w:val="center"/>
        <w:rPr>
          <w:rFonts w:ascii="Times New Roman" w:hAnsi="Times New Roman" w:cs="Times New Roman"/>
          <w:sz w:val="28"/>
          <w:szCs w:val="28"/>
        </w:rPr>
      </w:pPr>
    </w:p>
    <w:p w:rsidR="00B42600" w:rsidRDefault="00B42600" w:rsidP="0075591E">
      <w:pPr>
        <w:jc w:val="center"/>
        <w:rPr>
          <w:rFonts w:ascii="Times New Roman" w:hAnsi="Times New Roman" w:cs="Times New Roman"/>
          <w:sz w:val="28"/>
          <w:szCs w:val="28"/>
        </w:rPr>
      </w:pPr>
    </w:p>
    <w:p w:rsidR="00B42600" w:rsidRDefault="00B42600" w:rsidP="0075591E">
      <w:pPr>
        <w:jc w:val="center"/>
        <w:rPr>
          <w:rFonts w:ascii="Times New Roman" w:hAnsi="Times New Roman" w:cs="Times New Roman"/>
          <w:sz w:val="28"/>
          <w:szCs w:val="28"/>
        </w:rPr>
      </w:pPr>
    </w:p>
    <w:p w:rsidR="00B42600" w:rsidRDefault="00B42600" w:rsidP="00B42600">
      <w:pPr>
        <w:rPr>
          <w:rFonts w:ascii="Times New Roman" w:hAnsi="Times New Roman" w:cs="Times New Roman"/>
          <w:sz w:val="28"/>
          <w:szCs w:val="28"/>
        </w:rPr>
      </w:pPr>
    </w:p>
    <w:p w:rsidR="00B13F32" w:rsidRDefault="00B13F32" w:rsidP="00B42600">
      <w:pPr>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FF5C56" w:rsidRPr="00F751EA" w:rsidRDefault="00B13F32" w:rsidP="00F751EA">
      <w:pPr>
        <w:jc w:val="both"/>
        <w:rPr>
          <w:rFonts w:ascii="Times New Roman" w:hAnsi="Times New Roman" w:cs="Times New Roman"/>
          <w:sz w:val="28"/>
          <w:szCs w:val="28"/>
        </w:rPr>
      </w:pPr>
      <w:r w:rsidRPr="00F751EA">
        <w:rPr>
          <w:rFonts w:ascii="Times New Roman" w:hAnsi="Times New Roman" w:cs="Times New Roman"/>
          <w:sz w:val="28"/>
          <w:szCs w:val="28"/>
        </w:rPr>
        <w:t>Анн</w:t>
      </w:r>
      <w:r w:rsidR="00777A66" w:rsidRPr="00F751EA">
        <w:rPr>
          <w:rFonts w:ascii="Times New Roman" w:hAnsi="Times New Roman" w:cs="Times New Roman"/>
          <w:sz w:val="28"/>
          <w:szCs w:val="28"/>
        </w:rPr>
        <w:t>о</w:t>
      </w:r>
      <w:r w:rsidRPr="00F751EA">
        <w:rPr>
          <w:rFonts w:ascii="Times New Roman" w:hAnsi="Times New Roman" w:cs="Times New Roman"/>
          <w:sz w:val="28"/>
          <w:szCs w:val="28"/>
        </w:rPr>
        <w:t>тация</w:t>
      </w:r>
      <w:r w:rsidR="00D04F63">
        <w:rPr>
          <w:rFonts w:ascii="Times New Roman" w:hAnsi="Times New Roman" w:cs="Times New Roman"/>
          <w:sz w:val="28"/>
          <w:szCs w:val="28"/>
        </w:rPr>
        <w:t>………………………………………………………….. …….3</w:t>
      </w:r>
    </w:p>
    <w:p w:rsidR="00B13F32" w:rsidRDefault="00FF5C56" w:rsidP="00FF5C56">
      <w:pPr>
        <w:jc w:val="both"/>
        <w:rPr>
          <w:rFonts w:ascii="Times New Roman" w:hAnsi="Times New Roman" w:cs="Times New Roman"/>
          <w:sz w:val="28"/>
          <w:szCs w:val="28"/>
        </w:rPr>
      </w:pPr>
      <w:r>
        <w:rPr>
          <w:rFonts w:ascii="Times New Roman" w:hAnsi="Times New Roman" w:cs="Times New Roman"/>
          <w:sz w:val="28"/>
          <w:szCs w:val="28"/>
        </w:rPr>
        <w:t>Введение</w:t>
      </w:r>
      <w:r w:rsidR="00D04F63">
        <w:rPr>
          <w:rFonts w:ascii="Times New Roman" w:hAnsi="Times New Roman" w:cs="Times New Roman"/>
          <w:sz w:val="28"/>
          <w:szCs w:val="28"/>
        </w:rPr>
        <w:t>………………………………………………………………….4-5</w:t>
      </w:r>
    </w:p>
    <w:p w:rsidR="00B13F32" w:rsidRDefault="00777A66" w:rsidP="00B13F32">
      <w:pPr>
        <w:jc w:val="both"/>
        <w:rPr>
          <w:rFonts w:ascii="Times New Roman" w:hAnsi="Times New Roman" w:cs="Times New Roman"/>
          <w:sz w:val="28"/>
          <w:szCs w:val="28"/>
        </w:rPr>
      </w:pPr>
      <w:r>
        <w:rPr>
          <w:rFonts w:ascii="Times New Roman" w:hAnsi="Times New Roman" w:cs="Times New Roman"/>
          <w:sz w:val="28"/>
          <w:szCs w:val="28"/>
        </w:rPr>
        <w:t xml:space="preserve">1.Волонтерское движение «Будущее начинается сегодня» </w:t>
      </w:r>
      <w:r w:rsidR="00D04F63">
        <w:rPr>
          <w:rFonts w:ascii="Times New Roman" w:hAnsi="Times New Roman" w:cs="Times New Roman"/>
          <w:sz w:val="28"/>
          <w:szCs w:val="28"/>
        </w:rPr>
        <w:t>…………6-11</w:t>
      </w:r>
    </w:p>
    <w:p w:rsidR="00FF5C56" w:rsidRDefault="00B13F32" w:rsidP="00B13F32">
      <w:pPr>
        <w:jc w:val="both"/>
        <w:rPr>
          <w:rFonts w:ascii="Times New Roman" w:hAnsi="Times New Roman" w:cs="Times New Roman"/>
          <w:sz w:val="28"/>
          <w:szCs w:val="28"/>
        </w:rPr>
      </w:pPr>
      <w:r>
        <w:rPr>
          <w:rFonts w:ascii="Times New Roman" w:hAnsi="Times New Roman" w:cs="Times New Roman"/>
          <w:sz w:val="28"/>
          <w:szCs w:val="28"/>
        </w:rPr>
        <w:t>Заключение</w:t>
      </w:r>
      <w:r w:rsidR="00D04F63">
        <w:rPr>
          <w:rFonts w:ascii="Times New Roman" w:hAnsi="Times New Roman" w:cs="Times New Roman"/>
          <w:sz w:val="28"/>
          <w:szCs w:val="28"/>
        </w:rPr>
        <w:t>……………………………………………………………….12</w:t>
      </w:r>
    </w:p>
    <w:p w:rsidR="00B13F32" w:rsidRDefault="00B13F32" w:rsidP="00B13F32">
      <w:pPr>
        <w:jc w:val="both"/>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D04F63">
        <w:rPr>
          <w:rFonts w:ascii="Times New Roman" w:hAnsi="Times New Roman" w:cs="Times New Roman"/>
          <w:sz w:val="28"/>
          <w:szCs w:val="28"/>
        </w:rPr>
        <w:t>…………………………………….13</w:t>
      </w:r>
    </w:p>
    <w:p w:rsidR="00F751EA" w:rsidRDefault="00F751EA" w:rsidP="00B13F32">
      <w:pPr>
        <w:jc w:val="both"/>
        <w:rPr>
          <w:rFonts w:ascii="Times New Roman" w:hAnsi="Times New Roman" w:cs="Times New Roman"/>
          <w:sz w:val="28"/>
          <w:szCs w:val="28"/>
        </w:rPr>
      </w:pPr>
    </w:p>
    <w:p w:rsidR="00D04F63" w:rsidRDefault="00923C66" w:rsidP="00B13F32">
      <w:pPr>
        <w:jc w:val="both"/>
        <w:rPr>
          <w:rFonts w:ascii="Times New Roman" w:hAnsi="Times New Roman" w:cs="Times New Roman"/>
          <w:sz w:val="28"/>
          <w:szCs w:val="28"/>
        </w:rPr>
      </w:pPr>
      <w:r>
        <w:rPr>
          <w:rFonts w:ascii="Times New Roman" w:hAnsi="Times New Roman" w:cs="Times New Roman"/>
          <w:sz w:val="28"/>
          <w:szCs w:val="28"/>
        </w:rPr>
        <w:t>Приложение №1</w:t>
      </w:r>
      <w:r w:rsidR="001A1090">
        <w:rPr>
          <w:rFonts w:ascii="Times New Roman" w:hAnsi="Times New Roman" w:cs="Times New Roman"/>
          <w:sz w:val="28"/>
          <w:szCs w:val="28"/>
        </w:rPr>
        <w:t xml:space="preserve"> Список участников волонтерского движения</w:t>
      </w:r>
      <w:r w:rsidR="00D04F63">
        <w:rPr>
          <w:rFonts w:ascii="Times New Roman" w:hAnsi="Times New Roman" w:cs="Times New Roman"/>
          <w:sz w:val="28"/>
          <w:szCs w:val="28"/>
        </w:rPr>
        <w:t>…….14</w:t>
      </w:r>
      <w:r w:rsidR="001A1090">
        <w:rPr>
          <w:rFonts w:ascii="Times New Roman" w:hAnsi="Times New Roman" w:cs="Times New Roman"/>
          <w:sz w:val="28"/>
          <w:szCs w:val="28"/>
        </w:rPr>
        <w:t xml:space="preserve"> </w:t>
      </w:r>
    </w:p>
    <w:p w:rsidR="001A1090" w:rsidRDefault="001A1090" w:rsidP="00B13F32">
      <w:pPr>
        <w:jc w:val="both"/>
        <w:rPr>
          <w:rFonts w:ascii="Times New Roman" w:hAnsi="Times New Roman" w:cs="Times New Roman"/>
          <w:sz w:val="28"/>
          <w:szCs w:val="28"/>
        </w:rPr>
      </w:pPr>
      <w:r>
        <w:rPr>
          <w:rFonts w:ascii="Times New Roman" w:hAnsi="Times New Roman" w:cs="Times New Roman"/>
          <w:sz w:val="28"/>
          <w:szCs w:val="28"/>
        </w:rPr>
        <w:t>«Будущее начинается сегодня»</w:t>
      </w:r>
    </w:p>
    <w:p w:rsidR="00337FED" w:rsidRDefault="00923C66" w:rsidP="00FF5C56">
      <w:pPr>
        <w:rPr>
          <w:rFonts w:ascii="Times New Roman" w:hAnsi="Times New Roman" w:cs="Times New Roman"/>
          <w:sz w:val="28"/>
          <w:szCs w:val="28"/>
        </w:rPr>
      </w:pPr>
      <w:r>
        <w:rPr>
          <w:rFonts w:ascii="Times New Roman" w:hAnsi="Times New Roman" w:cs="Times New Roman"/>
          <w:sz w:val="28"/>
          <w:szCs w:val="28"/>
        </w:rPr>
        <w:t>Приложение №2 Результаты деятельности волонтерского движения «Будущее начинается сегодня» (презентация)</w:t>
      </w:r>
      <w:r w:rsidR="00F67DBD">
        <w:rPr>
          <w:rFonts w:ascii="Times New Roman" w:hAnsi="Times New Roman" w:cs="Times New Roman"/>
          <w:sz w:val="28"/>
          <w:szCs w:val="28"/>
        </w:rPr>
        <w:br w:type="page"/>
      </w:r>
    </w:p>
    <w:p w:rsidR="00B13F32" w:rsidRPr="00777A66" w:rsidRDefault="00B13F32" w:rsidP="00777A66">
      <w:pPr>
        <w:spacing w:line="360" w:lineRule="auto"/>
        <w:jc w:val="center"/>
        <w:rPr>
          <w:rFonts w:ascii="Times New Roman" w:hAnsi="Times New Roman" w:cs="Times New Roman"/>
          <w:sz w:val="28"/>
          <w:szCs w:val="28"/>
        </w:rPr>
      </w:pPr>
      <w:r w:rsidRPr="00777A66">
        <w:rPr>
          <w:rFonts w:ascii="Times New Roman" w:hAnsi="Times New Roman" w:cs="Times New Roman"/>
          <w:sz w:val="28"/>
          <w:szCs w:val="28"/>
        </w:rPr>
        <w:lastRenderedPageBreak/>
        <w:t>Аннотация</w:t>
      </w:r>
    </w:p>
    <w:p w:rsidR="00B13F32" w:rsidRPr="00777A66" w:rsidRDefault="00B13F32" w:rsidP="00777A66">
      <w:pPr>
        <w:shd w:val="clear" w:color="auto" w:fill="FFFFFF"/>
        <w:spacing w:before="156" w:after="156"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 xml:space="preserve">       Люди часто задумываются над вопросом: «Волонтер – кто это?» Но не все знают точный ответ. Это доброволец, который занимается общественно полезным делом безвозмездно, ничего не требуя взамен. Сферы деятельности могут быть довольно разнообразны, но волонтер всегда несет добро, надежду и любовь. Иногда люди подменяют понятия, называя волонтерами тех, кто выполнил определенную работу бесплатно. Но это не совсем так. Суть волонтерства заключается не в том, чтобы не брать плату за труд, а в том, чтобы нести пользу людям.</w:t>
      </w:r>
    </w:p>
    <w:p w:rsidR="00040890" w:rsidRPr="00777A66" w:rsidRDefault="00B13F32" w:rsidP="00777A66">
      <w:pPr>
        <w:shd w:val="clear" w:color="auto" w:fill="FFFFFF"/>
        <w:spacing w:before="156" w:after="156"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 xml:space="preserve">       В последнее время волонтерство стало популярным среди молодежи. В настоящее время в п.Вязовая работает </w:t>
      </w:r>
      <w:r w:rsidR="00040890" w:rsidRPr="00777A66">
        <w:rPr>
          <w:rFonts w:ascii="Times New Roman" w:eastAsia="Times New Roman" w:hAnsi="Times New Roman" w:cs="Times New Roman"/>
          <w:sz w:val="28"/>
          <w:szCs w:val="28"/>
          <w:lang w:eastAsia="ru-RU"/>
        </w:rPr>
        <w:t>волонтерское движение «Будущее начинается сегодня».</w:t>
      </w:r>
      <w:r w:rsidR="00040890" w:rsidRPr="00777A66">
        <w:rPr>
          <w:rFonts w:ascii="Verdana" w:eastAsia="Times New Roman" w:hAnsi="Verdana" w:cs="Times New Roman"/>
          <w:sz w:val="28"/>
          <w:szCs w:val="28"/>
          <w:lang w:eastAsia="ru-RU"/>
        </w:rPr>
        <w:t xml:space="preserve"> </w:t>
      </w:r>
      <w:r w:rsidR="00040890" w:rsidRPr="00777A66">
        <w:rPr>
          <w:rFonts w:ascii="Times New Roman" w:eastAsia="Times New Roman" w:hAnsi="Times New Roman" w:cs="Times New Roman"/>
          <w:sz w:val="28"/>
          <w:szCs w:val="28"/>
          <w:lang w:eastAsia="ru-RU"/>
        </w:rPr>
        <w:t>Проект «Будущее начинается сегодня» направлен на создание условий для обучения и вовлечения активных  вязовчан в волонтерскую деятельность поселка. Практические занятия проводится в форме игр, акций, поздравительных концертов, экологических десантов и других занятий со школьниками и взрослым населением города.</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 xml:space="preserve">     В небольшом поселке</w:t>
      </w:r>
      <w:r w:rsidR="00777A66" w:rsidRPr="00777A66">
        <w:rPr>
          <w:rFonts w:ascii="Times New Roman" w:eastAsia="Times New Roman" w:hAnsi="Times New Roman" w:cs="Times New Roman"/>
          <w:sz w:val="28"/>
          <w:szCs w:val="28"/>
          <w:lang w:eastAsia="ru-RU"/>
        </w:rPr>
        <w:t>,</w:t>
      </w:r>
      <w:r w:rsidRPr="00777A66">
        <w:rPr>
          <w:rFonts w:ascii="Times New Roman" w:eastAsia="Times New Roman" w:hAnsi="Times New Roman" w:cs="Times New Roman"/>
          <w:sz w:val="28"/>
          <w:szCs w:val="28"/>
          <w:lang w:eastAsia="ru-RU"/>
        </w:rPr>
        <w:t xml:space="preserve">  как наш очень трудно «найти себя». Одной из самых эффективных форм активизации подростков является волонтёрское движение.</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 xml:space="preserve">     Процесс воспитания активности должен строиться на основе сотрудничества, взаимного уважения и доверия взрослых и детей.</w:t>
      </w:r>
    </w:p>
    <w:p w:rsidR="00337FED"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Чисто детских социальных инициатив быть не может. На самом деле детская социальная инициатива - это всегда инициатива взрослых, поддержанная ребятами, увлекшая ребят. Благодаря помощи и руководству взрослых дети взрослеют. Социальный проект «Будущее начинается сегодня» дает возможность создания волонтерского движения в МКОУ «СОШ №23 п.Вязовая»» и преследует основную идею - воспитать поколение людей, способных помочь, понимающих, строящих свои взаимоотношения с людьми на принципах уважения к человеку.</w:t>
      </w:r>
    </w:p>
    <w:p w:rsidR="00040890" w:rsidRPr="00777A66" w:rsidRDefault="00040890" w:rsidP="00777A66">
      <w:pPr>
        <w:shd w:val="clear" w:color="auto" w:fill="FFFFFF"/>
        <w:spacing w:before="156" w:after="156" w:line="360" w:lineRule="auto"/>
        <w:jc w:val="center"/>
        <w:rPr>
          <w:rFonts w:ascii="Times New Roman" w:eastAsia="Times New Roman" w:hAnsi="Times New Roman" w:cs="Times New Roman"/>
          <w:b/>
          <w:sz w:val="28"/>
          <w:szCs w:val="28"/>
          <w:lang w:eastAsia="ru-RU"/>
        </w:rPr>
      </w:pPr>
      <w:r w:rsidRPr="00777A66">
        <w:rPr>
          <w:rFonts w:ascii="Times New Roman" w:eastAsia="Times New Roman" w:hAnsi="Times New Roman" w:cs="Times New Roman"/>
          <w:b/>
          <w:sz w:val="28"/>
          <w:szCs w:val="28"/>
          <w:lang w:eastAsia="ru-RU"/>
        </w:rPr>
        <w:lastRenderedPageBreak/>
        <w:t>Введение</w:t>
      </w:r>
    </w:p>
    <w:p w:rsidR="00040890" w:rsidRPr="00777A66" w:rsidRDefault="00040890" w:rsidP="00777A66">
      <w:pPr>
        <w:shd w:val="clear" w:color="auto" w:fill="FFFFFF"/>
        <w:spacing w:after="0" w:line="240" w:lineRule="auto"/>
        <w:jc w:val="right"/>
        <w:rPr>
          <w:rFonts w:ascii="Times New Roman" w:eastAsia="Times New Roman" w:hAnsi="Times New Roman" w:cs="Times New Roman"/>
          <w:sz w:val="28"/>
          <w:szCs w:val="28"/>
          <w:lang w:eastAsia="ru-RU"/>
        </w:rPr>
      </w:pPr>
      <w:r w:rsidRPr="00777A66">
        <w:rPr>
          <w:rFonts w:ascii="Times New Roman" w:eastAsia="Times New Roman" w:hAnsi="Times New Roman" w:cs="Times New Roman"/>
          <w:b/>
          <w:bCs/>
          <w:i/>
          <w:iCs/>
          <w:sz w:val="28"/>
          <w:szCs w:val="28"/>
          <w:lang w:eastAsia="ru-RU"/>
        </w:rPr>
        <w:t>«Добро, которое ты делаешь от сердца</w:t>
      </w:r>
    </w:p>
    <w:p w:rsidR="00040890" w:rsidRPr="00777A66" w:rsidRDefault="00040890" w:rsidP="00777A66">
      <w:pPr>
        <w:shd w:val="clear" w:color="auto" w:fill="FFFFFF"/>
        <w:spacing w:after="0" w:line="240" w:lineRule="auto"/>
        <w:jc w:val="right"/>
        <w:rPr>
          <w:rFonts w:ascii="Times New Roman" w:eastAsia="Times New Roman" w:hAnsi="Times New Roman" w:cs="Times New Roman"/>
          <w:sz w:val="28"/>
          <w:szCs w:val="28"/>
          <w:lang w:eastAsia="ru-RU"/>
        </w:rPr>
      </w:pPr>
      <w:r w:rsidRPr="00777A66">
        <w:rPr>
          <w:rFonts w:ascii="Times New Roman" w:eastAsia="Times New Roman" w:hAnsi="Times New Roman" w:cs="Times New Roman"/>
          <w:b/>
          <w:bCs/>
          <w:i/>
          <w:iCs/>
          <w:sz w:val="28"/>
          <w:szCs w:val="28"/>
          <w:lang w:eastAsia="ru-RU"/>
        </w:rPr>
        <w:t>Ты делаешь всегда себе»</w:t>
      </w:r>
    </w:p>
    <w:p w:rsidR="00040890" w:rsidRPr="00777A66" w:rsidRDefault="00040890" w:rsidP="00777A66">
      <w:pPr>
        <w:shd w:val="clear" w:color="auto" w:fill="FFFFFF"/>
        <w:spacing w:before="156" w:after="156" w:line="240" w:lineRule="auto"/>
        <w:jc w:val="right"/>
        <w:rPr>
          <w:rFonts w:ascii="Times New Roman" w:eastAsia="Times New Roman" w:hAnsi="Times New Roman" w:cs="Times New Roman"/>
          <w:b/>
          <w:bCs/>
          <w:i/>
          <w:iCs/>
          <w:sz w:val="28"/>
          <w:szCs w:val="28"/>
          <w:lang w:eastAsia="ru-RU"/>
        </w:rPr>
      </w:pPr>
      <w:r w:rsidRPr="00777A66">
        <w:rPr>
          <w:rFonts w:ascii="Times New Roman" w:eastAsia="Times New Roman" w:hAnsi="Times New Roman" w:cs="Times New Roman"/>
          <w:b/>
          <w:bCs/>
          <w:i/>
          <w:iCs/>
          <w:sz w:val="28"/>
          <w:szCs w:val="28"/>
          <w:lang w:eastAsia="ru-RU"/>
        </w:rPr>
        <w:t>Омар Хайям</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 xml:space="preserve">         Волонтер - новый термин, но не новое явление в общественной жизни нашей страны. В истории педагогики хорошо известны тимуровское движение и общественно-полезная деятельность как основа существования детских и молодежных объединений и организаций. Волонтерская деятельность как проявление милосердия и человеколюбия существует, и будет существовать до тех пор, пока сохраняется потребность людей в помощи и ограничены возможности государства удовлетворять потребности граждан в социальной поддержке.</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 xml:space="preserve">         В последние годы заметно активизировалось волонтерское школьное движение.</w:t>
      </w:r>
    </w:p>
    <w:p w:rsidR="00040890" w:rsidRPr="00777A66" w:rsidRDefault="00040890" w:rsidP="00777A66">
      <w:pPr>
        <w:shd w:val="clear" w:color="auto" w:fill="FFFFFF"/>
        <w:spacing w:before="156" w:after="156" w:line="360" w:lineRule="auto"/>
        <w:jc w:val="both"/>
        <w:rPr>
          <w:rFonts w:ascii="Verdana" w:eastAsia="Times New Roman" w:hAnsi="Verdana" w:cs="Times New Roman"/>
          <w:sz w:val="28"/>
          <w:szCs w:val="28"/>
          <w:lang w:eastAsia="ru-RU"/>
        </w:rPr>
      </w:pPr>
      <w:r w:rsidRPr="00777A66">
        <w:rPr>
          <w:rFonts w:ascii="Verdana" w:eastAsia="Times New Roman" w:hAnsi="Verdana" w:cs="Times New Roman"/>
          <w:sz w:val="28"/>
          <w:szCs w:val="28"/>
          <w:lang w:eastAsia="ru-RU"/>
        </w:rPr>
        <w:t> </w:t>
      </w:r>
      <w:r w:rsidRPr="00777A66">
        <w:rPr>
          <w:rFonts w:ascii="Times New Roman" w:eastAsia="Times New Roman" w:hAnsi="Times New Roman" w:cs="Times New Roman"/>
          <w:b/>
          <w:bCs/>
          <w:sz w:val="28"/>
          <w:szCs w:val="28"/>
          <w:lang w:eastAsia="ru-RU"/>
        </w:rPr>
        <w:t xml:space="preserve"> Цели:</w:t>
      </w:r>
    </w:p>
    <w:p w:rsidR="00040890" w:rsidRPr="00777A66" w:rsidRDefault="00040890" w:rsidP="00777A66">
      <w:pPr>
        <w:numPr>
          <w:ilvl w:val="0"/>
          <w:numId w:val="2"/>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Апробация новых форм организации занятости подростков для развития их самостоятельной познавательной деятельности, формирования личностных и коммуникативных качеств.</w:t>
      </w:r>
    </w:p>
    <w:p w:rsidR="00040890" w:rsidRPr="00777A66" w:rsidRDefault="00040890" w:rsidP="00777A66">
      <w:pPr>
        <w:numPr>
          <w:ilvl w:val="0"/>
          <w:numId w:val="2"/>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Развитие волонтерского движения в школе.</w:t>
      </w:r>
    </w:p>
    <w:p w:rsidR="00040890" w:rsidRPr="00777A66" w:rsidRDefault="00040890" w:rsidP="00777A66">
      <w:pPr>
        <w:numPr>
          <w:ilvl w:val="0"/>
          <w:numId w:val="2"/>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Организация условий, способствующих самореализации личности волонтеров через общественно-полезную деятельность.</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p>
    <w:p w:rsidR="00040890" w:rsidRPr="00777A66" w:rsidRDefault="00777A66" w:rsidP="00777A66">
      <w:pPr>
        <w:shd w:val="clear" w:color="auto" w:fill="FFFFFF"/>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040890" w:rsidRPr="00777A66">
        <w:rPr>
          <w:rFonts w:ascii="Times New Roman" w:eastAsia="Times New Roman" w:hAnsi="Times New Roman" w:cs="Times New Roman"/>
          <w:b/>
          <w:bCs/>
          <w:sz w:val="28"/>
          <w:szCs w:val="28"/>
          <w:lang w:eastAsia="ru-RU"/>
        </w:rPr>
        <w:t>Задачи:</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Формирование сплоченного коллектива волонтеров и возрождение идеи шефства как средства распространения волонтерского движения.</w:t>
      </w: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формирование потребности к социально нравственным действиям;</w:t>
      </w: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формирование социальных умений, социализация личности детей;</w:t>
      </w: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развитие гражданских качеств;</w:t>
      </w: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lastRenderedPageBreak/>
        <w:t>формирование опыта нравственного поведения и общения;</w:t>
      </w: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Формирование умения волонтеров принимать и оказывать психологическую и социальную поддержку окружающим.</w:t>
      </w: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Организация механизма взаимодействия школы с окружающим социумом через создание социально-поддерживающих сетей сверстников и взрослых для детей и семей, оказавшихся в трудной жизненной ситуации.</w:t>
      </w:r>
    </w:p>
    <w:p w:rsidR="00040890" w:rsidRPr="00777A66" w:rsidRDefault="00040890" w:rsidP="00777A66">
      <w:pPr>
        <w:numPr>
          <w:ilvl w:val="0"/>
          <w:numId w:val="3"/>
        </w:numPr>
        <w:shd w:val="clear" w:color="auto" w:fill="FFFFFF"/>
        <w:spacing w:after="0" w:line="360" w:lineRule="auto"/>
        <w:ind w:left="0"/>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Организация условий, способствующих оказанию позитивного влияния волонтеров на сверстников при выборе ими жизненных ценностей.</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p>
    <w:p w:rsidR="00040890" w:rsidRPr="0075591E" w:rsidRDefault="00777A66" w:rsidP="00777A66">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lang w:eastAsia="ru-RU"/>
        </w:rPr>
        <w:t xml:space="preserve">    </w:t>
      </w:r>
      <w:r w:rsidR="00040890" w:rsidRPr="0075591E">
        <w:rPr>
          <w:rFonts w:ascii="Times New Roman" w:eastAsia="Times New Roman" w:hAnsi="Times New Roman" w:cs="Times New Roman"/>
          <w:b/>
          <w:bCs/>
          <w:iCs/>
          <w:sz w:val="28"/>
          <w:szCs w:val="28"/>
          <w:lang w:eastAsia="ru-RU"/>
        </w:rPr>
        <w:t>Актуальность проекта</w:t>
      </w: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p>
    <w:p w:rsidR="00040890" w:rsidRPr="00777A66" w:rsidRDefault="00040890" w:rsidP="00777A66">
      <w:pPr>
        <w:shd w:val="clear" w:color="auto" w:fill="FFFFFF"/>
        <w:spacing w:after="0" w:line="360" w:lineRule="auto"/>
        <w:jc w:val="both"/>
        <w:rPr>
          <w:rFonts w:ascii="Times New Roman" w:eastAsia="Times New Roman" w:hAnsi="Times New Roman" w:cs="Times New Roman"/>
          <w:sz w:val="28"/>
          <w:szCs w:val="28"/>
          <w:lang w:eastAsia="ru-RU"/>
        </w:rPr>
      </w:pPr>
      <w:r w:rsidRPr="00777A66">
        <w:rPr>
          <w:rFonts w:ascii="Times New Roman" w:eastAsia="Times New Roman" w:hAnsi="Times New Roman" w:cs="Times New Roman"/>
          <w:sz w:val="28"/>
          <w:szCs w:val="28"/>
          <w:lang w:eastAsia="ru-RU"/>
        </w:rPr>
        <w:t xml:space="preserve">    Тема проекта актуальна не только для нашего поселка, но и для всей страны.</w:t>
      </w:r>
    </w:p>
    <w:p w:rsidR="00040890" w:rsidRPr="00777A66" w:rsidRDefault="00777A66" w:rsidP="00777A66">
      <w:pPr>
        <w:shd w:val="clear" w:color="auto" w:fill="FFFFFF"/>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40890" w:rsidRPr="00777A66">
        <w:rPr>
          <w:rFonts w:ascii="Times New Roman" w:eastAsia="Times New Roman" w:hAnsi="Times New Roman" w:cs="Times New Roman"/>
          <w:sz w:val="28"/>
          <w:szCs w:val="28"/>
          <w:lang w:eastAsia="ru-RU"/>
        </w:rPr>
        <w:t>В настоящее время – время нестабильности и социальных конфликтов - во многих сферах нашей жизни особенно остро ощущается необходимость восстановления утраченных общечеловеческих ценностей: гуманизма и милосердия, человеколюбия и сострадания, которые должны воспитываться с детства. Совершая добрые дела, волонтеры помогают не только окружающим, но и самим себе.</w:t>
      </w:r>
    </w:p>
    <w:p w:rsidR="00040890" w:rsidRPr="00777A66" w:rsidRDefault="00040890" w:rsidP="00777A66">
      <w:pPr>
        <w:shd w:val="clear" w:color="auto" w:fill="FFFFFF"/>
        <w:spacing w:after="0" w:line="360" w:lineRule="auto"/>
        <w:rPr>
          <w:rFonts w:ascii="Times New Roman" w:eastAsia="Times New Roman" w:hAnsi="Times New Roman" w:cs="Times New Roman"/>
          <w:sz w:val="28"/>
          <w:szCs w:val="28"/>
          <w:lang w:eastAsia="ru-RU"/>
        </w:rPr>
      </w:pPr>
    </w:p>
    <w:p w:rsidR="00040890" w:rsidRPr="00777A66" w:rsidRDefault="00040890" w:rsidP="00777A66">
      <w:pPr>
        <w:shd w:val="clear" w:color="auto" w:fill="FFFFFF"/>
        <w:spacing w:before="156" w:after="156" w:line="360" w:lineRule="auto"/>
        <w:jc w:val="both"/>
        <w:rPr>
          <w:rFonts w:ascii="Times New Roman" w:eastAsia="Times New Roman" w:hAnsi="Times New Roman" w:cs="Times New Roman"/>
          <w:sz w:val="28"/>
          <w:szCs w:val="28"/>
          <w:lang w:eastAsia="ru-RU"/>
        </w:rPr>
      </w:pPr>
    </w:p>
    <w:p w:rsidR="00040890" w:rsidRPr="00777A66" w:rsidRDefault="00040890" w:rsidP="00777A66">
      <w:pPr>
        <w:shd w:val="clear" w:color="auto" w:fill="FFFFFF"/>
        <w:spacing w:before="156" w:after="156" w:line="360" w:lineRule="auto"/>
        <w:jc w:val="both"/>
        <w:rPr>
          <w:rFonts w:ascii="Times New Roman" w:eastAsia="Times New Roman" w:hAnsi="Times New Roman" w:cs="Times New Roman"/>
          <w:sz w:val="28"/>
          <w:szCs w:val="28"/>
          <w:lang w:eastAsia="ru-RU"/>
        </w:rPr>
      </w:pPr>
    </w:p>
    <w:p w:rsidR="00040890" w:rsidRPr="00777A66" w:rsidRDefault="00040890" w:rsidP="00777A66">
      <w:pPr>
        <w:shd w:val="clear" w:color="auto" w:fill="FFFFFF"/>
        <w:spacing w:before="156" w:after="156" w:line="360" w:lineRule="auto"/>
        <w:jc w:val="both"/>
        <w:rPr>
          <w:rFonts w:ascii="Times New Roman" w:eastAsia="Times New Roman" w:hAnsi="Times New Roman" w:cs="Times New Roman"/>
          <w:sz w:val="28"/>
          <w:szCs w:val="28"/>
          <w:lang w:eastAsia="ru-RU"/>
        </w:rPr>
      </w:pPr>
    </w:p>
    <w:p w:rsidR="009B0682" w:rsidRDefault="009B0682" w:rsidP="009B0682">
      <w:p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9B0682" w:rsidRDefault="009B0682" w:rsidP="009B0682">
      <w:p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9B0682" w:rsidRDefault="009B0682" w:rsidP="009B0682">
      <w:p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777A66" w:rsidRDefault="00777A66" w:rsidP="00777A66">
      <w:p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777A66" w:rsidRPr="00777A66" w:rsidRDefault="00777A66" w:rsidP="00777A66">
      <w:pPr>
        <w:shd w:val="clear" w:color="auto" w:fill="FFFFFF"/>
        <w:spacing w:before="156" w:after="156" w:line="360" w:lineRule="auto"/>
        <w:jc w:val="center"/>
        <w:rPr>
          <w:rFonts w:ascii="Times New Roman" w:eastAsia="Times New Roman" w:hAnsi="Times New Roman" w:cs="Times New Roman"/>
          <w:b/>
          <w:color w:val="000000" w:themeColor="text1"/>
          <w:sz w:val="28"/>
          <w:szCs w:val="28"/>
          <w:lang w:eastAsia="ru-RU"/>
        </w:rPr>
      </w:pPr>
      <w:r w:rsidRPr="00777A66">
        <w:rPr>
          <w:rFonts w:ascii="Times New Roman" w:eastAsia="Times New Roman" w:hAnsi="Times New Roman" w:cs="Times New Roman"/>
          <w:b/>
          <w:color w:val="000000" w:themeColor="text1"/>
          <w:sz w:val="28"/>
          <w:szCs w:val="28"/>
          <w:lang w:eastAsia="ru-RU"/>
        </w:rPr>
        <w:lastRenderedPageBreak/>
        <w:t>Волонтерское движение «Будущее начинается сегодня»</w:t>
      </w:r>
    </w:p>
    <w:p w:rsidR="00777A66" w:rsidRPr="00777A66" w:rsidRDefault="00777A66" w:rsidP="00777A66">
      <w:pPr>
        <w:jc w:val="center"/>
        <w:rPr>
          <w:rFonts w:ascii="Times New Roman" w:eastAsia="Calibri" w:hAnsi="Times New Roman" w:cs="Times New Roman"/>
          <w:b/>
          <w:color w:val="000000"/>
          <w:sz w:val="28"/>
          <w:szCs w:val="28"/>
        </w:rPr>
      </w:pPr>
      <w:r w:rsidRPr="00777A66">
        <w:rPr>
          <w:rFonts w:ascii="Times New Roman" w:eastAsia="Calibri" w:hAnsi="Times New Roman" w:cs="Times New Roman"/>
          <w:b/>
          <w:color w:val="000000"/>
          <w:sz w:val="28"/>
          <w:szCs w:val="28"/>
        </w:rPr>
        <w:t>КАРТА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303"/>
      </w:tblGrid>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Название проекта</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both"/>
              <w:rPr>
                <w:rFonts w:ascii="Times New Roman" w:eastAsia="Calibri" w:hAnsi="Times New Roman" w:cs="Times New Roman"/>
                <w:sz w:val="28"/>
                <w:szCs w:val="28"/>
              </w:rPr>
            </w:pPr>
            <w:r w:rsidRPr="00777A66">
              <w:rPr>
                <w:rFonts w:ascii="Times New Roman" w:hAnsi="Times New Roman" w:cs="Times New Roman"/>
                <w:sz w:val="28"/>
                <w:szCs w:val="28"/>
              </w:rPr>
              <w:t>«Будущее начинается сегодня»</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Номинация конкурса</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both"/>
              <w:rPr>
                <w:rFonts w:ascii="Times New Roman" w:eastAsia="Calibri" w:hAnsi="Times New Roman" w:cs="Times New Roman"/>
                <w:sz w:val="28"/>
                <w:szCs w:val="28"/>
              </w:rPr>
            </w:pPr>
            <w:r w:rsidRPr="00777A66">
              <w:rPr>
                <w:rFonts w:ascii="Times New Roman" w:hAnsi="Times New Roman" w:cs="Times New Roman"/>
                <w:sz w:val="28"/>
                <w:szCs w:val="28"/>
              </w:rPr>
              <w:t>Молодежная проблематика</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 xml:space="preserve">Наименование учреждения </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777A66">
            <w:pPr>
              <w:spacing w:line="360" w:lineRule="auto"/>
              <w:jc w:val="both"/>
              <w:rPr>
                <w:rFonts w:ascii="Times New Roman" w:eastAsia="Calibri" w:hAnsi="Times New Roman" w:cs="Times New Roman"/>
                <w:sz w:val="28"/>
                <w:szCs w:val="28"/>
              </w:rPr>
            </w:pPr>
            <w:r w:rsidRPr="00777A66">
              <w:rPr>
                <w:rFonts w:ascii="Times New Roman" w:eastAsia="Calibri" w:hAnsi="Times New Roman" w:cs="Times New Roman"/>
                <w:sz w:val="28"/>
                <w:szCs w:val="28"/>
              </w:rPr>
              <w:t xml:space="preserve">Муниципальное </w:t>
            </w:r>
            <w:r w:rsidRPr="00777A66">
              <w:rPr>
                <w:rFonts w:ascii="Times New Roman" w:hAnsi="Times New Roman" w:cs="Times New Roman"/>
                <w:sz w:val="28"/>
                <w:szCs w:val="28"/>
              </w:rPr>
              <w:t>казенное общеобразовательное учреждение «Средняя общеобразовательная школа №23 п.Вязовая»</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 xml:space="preserve">адрес, телефон, </w:t>
            </w:r>
            <w:r w:rsidRPr="00777A66">
              <w:rPr>
                <w:rFonts w:ascii="Times New Roman" w:eastAsia="Calibri" w:hAnsi="Times New Roman" w:cs="Times New Roman"/>
                <w:b/>
                <w:sz w:val="28"/>
                <w:szCs w:val="28"/>
                <w:lang w:val="en-US"/>
              </w:rPr>
              <w:t>e</w:t>
            </w:r>
            <w:r w:rsidRPr="00777A66">
              <w:rPr>
                <w:rFonts w:ascii="Times New Roman" w:eastAsia="Calibri" w:hAnsi="Times New Roman" w:cs="Times New Roman"/>
                <w:b/>
                <w:sz w:val="28"/>
                <w:szCs w:val="28"/>
              </w:rPr>
              <w:t>-</w:t>
            </w:r>
            <w:r w:rsidRPr="00777A66">
              <w:rPr>
                <w:rFonts w:ascii="Times New Roman" w:eastAsia="Calibri" w:hAnsi="Times New Roman" w:cs="Times New Roman"/>
                <w:b/>
                <w:sz w:val="28"/>
                <w:szCs w:val="28"/>
                <w:lang w:val="en-US"/>
              </w:rPr>
              <w:t>mail</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both"/>
              <w:rPr>
                <w:rFonts w:ascii="Times New Roman" w:hAnsi="Times New Roman" w:cs="Times New Roman"/>
                <w:sz w:val="28"/>
                <w:szCs w:val="28"/>
              </w:rPr>
            </w:pPr>
            <w:r w:rsidRPr="00777A66">
              <w:rPr>
                <w:rFonts w:ascii="Times New Roman" w:hAnsi="Times New Roman" w:cs="Times New Roman"/>
                <w:sz w:val="28"/>
                <w:szCs w:val="28"/>
              </w:rPr>
              <w:t>п.Вязовая, ул.Красноармейская, д.116</w:t>
            </w:r>
          </w:p>
          <w:p w:rsidR="00777A66" w:rsidRPr="00777A66" w:rsidRDefault="000E74DB" w:rsidP="00777A66">
            <w:pPr>
              <w:rPr>
                <w:rFonts w:ascii="Times New Roman" w:eastAsia="Times New Roman" w:hAnsi="Times New Roman" w:cs="Times New Roman"/>
                <w:bCs/>
                <w:iCs/>
                <w:sz w:val="28"/>
                <w:szCs w:val="28"/>
                <w:lang w:eastAsia="ru-RU"/>
              </w:rPr>
            </w:pPr>
            <w:hyperlink r:id="rId8" w:history="1">
              <w:r w:rsidR="00777A66" w:rsidRPr="00777A66">
                <w:rPr>
                  <w:rStyle w:val="a7"/>
                  <w:rFonts w:ascii="Times New Roman" w:eastAsia="Times New Roman" w:hAnsi="Times New Roman" w:cs="Times New Roman"/>
                  <w:bCs/>
                  <w:iCs/>
                  <w:sz w:val="28"/>
                  <w:szCs w:val="28"/>
                  <w:lang w:val="en-US" w:eastAsia="ru-RU"/>
                </w:rPr>
                <w:t>school23wyaz@mail.ru</w:t>
              </w:r>
            </w:hyperlink>
            <w:r w:rsidR="00777A66" w:rsidRPr="00777A66">
              <w:rPr>
                <w:rFonts w:ascii="Times New Roman" w:eastAsia="Times New Roman" w:hAnsi="Times New Roman" w:cs="Times New Roman"/>
                <w:bCs/>
                <w:iCs/>
                <w:sz w:val="28"/>
                <w:szCs w:val="28"/>
                <w:lang w:val="en-US" w:eastAsia="ru-RU"/>
              </w:rPr>
              <w:t xml:space="preserve"> </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Составитель</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5591E" w:rsidRPr="00777A66" w:rsidRDefault="00B42600" w:rsidP="00C23046">
            <w:pPr>
              <w:spacing w:line="360" w:lineRule="auto"/>
              <w:jc w:val="both"/>
              <w:rPr>
                <w:rFonts w:ascii="Times New Roman" w:eastAsia="Calibri" w:hAnsi="Times New Roman" w:cs="Times New Roman"/>
                <w:sz w:val="28"/>
                <w:szCs w:val="28"/>
              </w:rPr>
            </w:pPr>
            <w:r>
              <w:rPr>
                <w:rFonts w:ascii="Times New Roman" w:hAnsi="Times New Roman" w:cs="Times New Roman"/>
                <w:sz w:val="28"/>
                <w:szCs w:val="28"/>
              </w:rPr>
              <w:t>Заместитель директора по ВР Плеханова Татьяна Вячеславовна</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Цель</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777A66">
            <w:pPr>
              <w:spacing w:line="360" w:lineRule="auto"/>
              <w:jc w:val="both"/>
              <w:rPr>
                <w:rFonts w:ascii="Times New Roman" w:eastAsia="Calibri" w:hAnsi="Times New Roman" w:cs="Times New Roman"/>
                <w:sz w:val="28"/>
                <w:szCs w:val="28"/>
              </w:rPr>
            </w:pPr>
            <w:r w:rsidRPr="00777A66">
              <w:rPr>
                <w:rFonts w:ascii="Times New Roman" w:eastAsia="Calibri" w:hAnsi="Times New Roman" w:cs="Times New Roman"/>
                <w:sz w:val="28"/>
                <w:szCs w:val="28"/>
              </w:rPr>
              <w:t xml:space="preserve">Создать волонтерское </w:t>
            </w:r>
            <w:r w:rsidRPr="00777A66">
              <w:rPr>
                <w:rFonts w:ascii="Times New Roman" w:hAnsi="Times New Roman" w:cs="Times New Roman"/>
                <w:sz w:val="28"/>
                <w:szCs w:val="28"/>
              </w:rPr>
              <w:t>движение в школе, организовать условия для его дальнейшего развития</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Актуальность</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both"/>
              <w:rPr>
                <w:rFonts w:ascii="Times New Roman" w:eastAsia="Calibri" w:hAnsi="Times New Roman" w:cs="Times New Roman"/>
                <w:sz w:val="28"/>
                <w:szCs w:val="28"/>
              </w:rPr>
            </w:pPr>
            <w:r w:rsidRPr="00777A66">
              <w:rPr>
                <w:rFonts w:ascii="Times New Roman" w:eastAsia="Calibri" w:hAnsi="Times New Roman" w:cs="Times New Roman"/>
                <w:color w:val="000000"/>
                <w:sz w:val="28"/>
                <w:szCs w:val="28"/>
              </w:rPr>
              <w:t>Необходимость формирования «здорового» поколения людей, для которых понятия гуманного отношения и взаимопомощи не будут чуждыми</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Социальная значимость</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777A66">
            <w:pPr>
              <w:numPr>
                <w:ilvl w:val="0"/>
                <w:numId w:val="8"/>
              </w:numPr>
              <w:spacing w:after="0" w:line="360" w:lineRule="auto"/>
              <w:jc w:val="both"/>
              <w:rPr>
                <w:rFonts w:ascii="Times New Roman" w:eastAsia="Calibri" w:hAnsi="Times New Roman" w:cs="Times New Roman"/>
                <w:sz w:val="28"/>
                <w:szCs w:val="28"/>
              </w:rPr>
            </w:pPr>
            <w:r w:rsidRPr="00777A66">
              <w:rPr>
                <w:rFonts w:ascii="Times New Roman" w:eastAsia="Calibri" w:hAnsi="Times New Roman" w:cs="Times New Roman"/>
                <w:sz w:val="28"/>
                <w:szCs w:val="28"/>
              </w:rPr>
              <w:t>Реализация в</w:t>
            </w:r>
            <w:r w:rsidRPr="00777A66">
              <w:rPr>
                <w:rFonts w:ascii="Times New Roman" w:hAnsi="Times New Roman" w:cs="Times New Roman"/>
                <w:sz w:val="28"/>
                <w:szCs w:val="28"/>
              </w:rPr>
              <w:t>олонтерского направления в нашей школе</w:t>
            </w:r>
            <w:r w:rsidRPr="00777A66">
              <w:rPr>
                <w:rFonts w:ascii="Times New Roman" w:eastAsia="Calibri" w:hAnsi="Times New Roman" w:cs="Times New Roman"/>
                <w:sz w:val="28"/>
                <w:szCs w:val="28"/>
              </w:rPr>
              <w:t xml:space="preserve"> будет способствовать  формированию нравственного мировоззрения у учащихся и позволит оказать  помощь тем, кто в ней нуждается или привлечь внимание общественности к острым социальным проблемам</w:t>
            </w:r>
          </w:p>
        </w:tc>
      </w:tr>
      <w:tr w:rsidR="00777A66" w:rsidRPr="00777A66" w:rsidTr="00C23046">
        <w:tc>
          <w:tcPr>
            <w:tcW w:w="2268"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C23046">
            <w:pPr>
              <w:spacing w:line="360" w:lineRule="auto"/>
              <w:jc w:val="center"/>
              <w:rPr>
                <w:rFonts w:ascii="Times New Roman" w:eastAsia="Calibri" w:hAnsi="Times New Roman" w:cs="Times New Roman"/>
                <w:b/>
                <w:sz w:val="28"/>
                <w:szCs w:val="28"/>
              </w:rPr>
            </w:pPr>
            <w:r w:rsidRPr="00777A66">
              <w:rPr>
                <w:rFonts w:ascii="Times New Roman" w:eastAsia="Calibri" w:hAnsi="Times New Roman" w:cs="Times New Roman"/>
                <w:b/>
                <w:sz w:val="28"/>
                <w:szCs w:val="28"/>
              </w:rPr>
              <w:t xml:space="preserve">Ожидаемые  </w:t>
            </w:r>
            <w:r w:rsidRPr="00777A66">
              <w:rPr>
                <w:rFonts w:ascii="Times New Roman" w:eastAsia="Calibri" w:hAnsi="Times New Roman" w:cs="Times New Roman"/>
                <w:b/>
                <w:sz w:val="28"/>
                <w:szCs w:val="28"/>
              </w:rPr>
              <w:lastRenderedPageBreak/>
              <w:t>результаты</w:t>
            </w:r>
          </w:p>
        </w:tc>
        <w:tc>
          <w:tcPr>
            <w:tcW w:w="7303" w:type="dxa"/>
            <w:tcBorders>
              <w:top w:val="single" w:sz="4" w:space="0" w:color="auto"/>
              <w:left w:val="single" w:sz="4" w:space="0" w:color="auto"/>
              <w:bottom w:val="single" w:sz="4" w:space="0" w:color="auto"/>
              <w:right w:val="single" w:sz="4" w:space="0" w:color="auto"/>
            </w:tcBorders>
            <w:shd w:val="clear" w:color="auto" w:fill="auto"/>
          </w:tcPr>
          <w:p w:rsidR="00777A66" w:rsidRPr="00777A66" w:rsidRDefault="00777A66" w:rsidP="00777A66">
            <w:pPr>
              <w:numPr>
                <w:ilvl w:val="0"/>
                <w:numId w:val="9"/>
              </w:numPr>
              <w:spacing w:after="0" w:line="360" w:lineRule="auto"/>
              <w:jc w:val="both"/>
              <w:rPr>
                <w:rFonts w:ascii="Times New Roman" w:eastAsia="Calibri" w:hAnsi="Times New Roman" w:cs="Times New Roman"/>
                <w:sz w:val="28"/>
                <w:szCs w:val="28"/>
              </w:rPr>
            </w:pPr>
            <w:r w:rsidRPr="00777A66">
              <w:rPr>
                <w:rFonts w:ascii="Times New Roman" w:eastAsia="Calibri" w:hAnsi="Times New Roman" w:cs="Times New Roman"/>
                <w:sz w:val="28"/>
                <w:szCs w:val="28"/>
              </w:rPr>
              <w:lastRenderedPageBreak/>
              <w:t xml:space="preserve">Формирование постоянного состава группы организаторов </w:t>
            </w:r>
            <w:r w:rsidRPr="00777A66">
              <w:rPr>
                <w:rFonts w:ascii="Times New Roman" w:hAnsi="Times New Roman" w:cs="Times New Roman"/>
                <w:sz w:val="28"/>
                <w:szCs w:val="28"/>
              </w:rPr>
              <w:t>волонтерского движения школы</w:t>
            </w:r>
          </w:p>
          <w:p w:rsidR="00777A66" w:rsidRPr="00777A66" w:rsidRDefault="00777A66" w:rsidP="00777A66">
            <w:pPr>
              <w:numPr>
                <w:ilvl w:val="0"/>
                <w:numId w:val="9"/>
              </w:numPr>
              <w:spacing w:after="0" w:line="360" w:lineRule="auto"/>
              <w:jc w:val="both"/>
              <w:rPr>
                <w:rFonts w:ascii="Times New Roman" w:eastAsia="Calibri" w:hAnsi="Times New Roman" w:cs="Times New Roman"/>
                <w:sz w:val="28"/>
                <w:szCs w:val="28"/>
              </w:rPr>
            </w:pPr>
            <w:r w:rsidRPr="00777A66">
              <w:rPr>
                <w:rFonts w:ascii="Times New Roman" w:eastAsia="Calibri" w:hAnsi="Times New Roman" w:cs="Times New Roman"/>
                <w:sz w:val="28"/>
                <w:szCs w:val="28"/>
              </w:rPr>
              <w:lastRenderedPageBreak/>
              <w:t xml:space="preserve">Установление связей с волонтерскими организациями </w:t>
            </w:r>
          </w:p>
          <w:p w:rsidR="00777A66" w:rsidRPr="00777A66" w:rsidRDefault="00777A66" w:rsidP="00777A66">
            <w:pPr>
              <w:numPr>
                <w:ilvl w:val="0"/>
                <w:numId w:val="9"/>
              </w:numPr>
              <w:spacing w:after="0" w:line="360" w:lineRule="auto"/>
              <w:jc w:val="both"/>
              <w:rPr>
                <w:rFonts w:ascii="Times New Roman" w:eastAsia="Calibri" w:hAnsi="Times New Roman" w:cs="Times New Roman"/>
                <w:sz w:val="28"/>
                <w:szCs w:val="28"/>
              </w:rPr>
            </w:pPr>
            <w:r w:rsidRPr="00777A66">
              <w:rPr>
                <w:rFonts w:ascii="Times New Roman" w:eastAsia="Calibri" w:hAnsi="Times New Roman" w:cs="Times New Roman"/>
                <w:sz w:val="28"/>
                <w:szCs w:val="28"/>
              </w:rPr>
              <w:t xml:space="preserve">Утверждение плана постоянных мероприятий по волонтерскому направлению работы </w:t>
            </w:r>
          </w:p>
          <w:p w:rsidR="00777A66" w:rsidRPr="00777A66" w:rsidRDefault="00777A66" w:rsidP="00777A66">
            <w:pPr>
              <w:numPr>
                <w:ilvl w:val="0"/>
                <w:numId w:val="9"/>
              </w:numPr>
              <w:spacing w:after="0" w:line="360" w:lineRule="auto"/>
              <w:jc w:val="both"/>
              <w:rPr>
                <w:rFonts w:ascii="Times New Roman" w:eastAsia="Calibri" w:hAnsi="Times New Roman" w:cs="Times New Roman"/>
                <w:b/>
                <w:sz w:val="28"/>
                <w:szCs w:val="28"/>
              </w:rPr>
            </w:pPr>
            <w:r w:rsidRPr="00777A66">
              <w:rPr>
                <w:rFonts w:ascii="Times New Roman" w:eastAsia="Calibri" w:hAnsi="Times New Roman" w:cs="Times New Roman"/>
                <w:sz w:val="28"/>
                <w:szCs w:val="28"/>
              </w:rPr>
              <w:t>Создание системы в</w:t>
            </w:r>
            <w:r w:rsidRPr="00777A66">
              <w:rPr>
                <w:rFonts w:ascii="Times New Roman" w:hAnsi="Times New Roman" w:cs="Times New Roman"/>
                <w:sz w:val="28"/>
                <w:szCs w:val="28"/>
              </w:rPr>
              <w:t>олонтерской деятельности в школе</w:t>
            </w:r>
            <w:r w:rsidRPr="00777A66">
              <w:rPr>
                <w:rFonts w:ascii="Times New Roman" w:eastAsia="Calibri" w:hAnsi="Times New Roman" w:cs="Times New Roman"/>
                <w:sz w:val="28"/>
                <w:szCs w:val="28"/>
              </w:rPr>
              <w:t xml:space="preserve"> как обязательной составляющей программы духовно-нравственного воспитания</w:t>
            </w:r>
          </w:p>
        </w:tc>
      </w:tr>
    </w:tbl>
    <w:p w:rsidR="00777A66" w:rsidRDefault="00777A66" w:rsidP="00777A66">
      <w:pPr>
        <w:shd w:val="clear" w:color="auto" w:fill="FFFFFF"/>
        <w:spacing w:before="156" w:after="156" w:line="360" w:lineRule="auto"/>
        <w:jc w:val="center"/>
        <w:rPr>
          <w:rFonts w:ascii="Times New Roman" w:eastAsia="Times New Roman" w:hAnsi="Times New Roman" w:cs="Times New Roman"/>
          <w:b/>
          <w:color w:val="000000" w:themeColor="text1"/>
          <w:sz w:val="28"/>
          <w:szCs w:val="28"/>
          <w:lang w:eastAsia="ru-RU"/>
        </w:rPr>
      </w:pPr>
    </w:p>
    <w:p w:rsidR="00040890" w:rsidRPr="00777A66" w:rsidRDefault="00777A66" w:rsidP="00777A66">
      <w:pPr>
        <w:shd w:val="clear" w:color="auto" w:fill="FFFFFF"/>
        <w:spacing w:before="156" w:after="156" w:line="36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w:t>
      </w:r>
      <w:r w:rsidR="00040890" w:rsidRPr="00777A66">
        <w:rPr>
          <w:rFonts w:ascii="Times New Roman" w:eastAsia="Times New Roman" w:hAnsi="Times New Roman" w:cs="Times New Roman"/>
          <w:color w:val="000000" w:themeColor="text1"/>
          <w:sz w:val="28"/>
          <w:szCs w:val="28"/>
          <w:lang w:eastAsia="ru-RU"/>
        </w:rPr>
        <w:t xml:space="preserve"> чего начинается волонтерское движение?</w:t>
      </w:r>
    </w:p>
    <w:p w:rsidR="00040890" w:rsidRDefault="00040890" w:rsidP="00040890">
      <w:pPr>
        <w:shd w:val="clear" w:color="auto" w:fill="FFFFFF"/>
        <w:spacing w:before="156" w:after="156" w:line="36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drawing>
          <wp:inline distT="0" distB="0" distL="0" distR="0">
            <wp:extent cx="5354595" cy="3204519"/>
            <wp:effectExtent l="0" t="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9B0682" w:rsidRPr="0075591E" w:rsidRDefault="00040890" w:rsidP="00777A66">
      <w:pPr>
        <w:shd w:val="clear" w:color="auto" w:fill="FFFFFF"/>
        <w:spacing w:after="0" w:line="360" w:lineRule="auto"/>
        <w:rPr>
          <w:rFonts w:ascii="Times New Roman" w:eastAsia="Times New Roman" w:hAnsi="Times New Roman" w:cs="Times New Roman"/>
          <w:b/>
          <w:bCs/>
          <w:iCs/>
          <w:color w:val="000000"/>
          <w:sz w:val="28"/>
          <w:szCs w:val="28"/>
          <w:lang w:eastAsia="ru-RU"/>
        </w:rPr>
      </w:pPr>
      <w:r w:rsidRPr="0075591E">
        <w:rPr>
          <w:rFonts w:ascii="Times New Roman" w:eastAsia="Times New Roman" w:hAnsi="Times New Roman" w:cs="Times New Roman"/>
          <w:b/>
          <w:bCs/>
          <w:iCs/>
          <w:color w:val="000000"/>
          <w:sz w:val="28"/>
          <w:szCs w:val="28"/>
          <w:lang w:eastAsia="ru-RU"/>
        </w:rPr>
        <w:t>Принципы работы с членами волонтерского отряда:</w:t>
      </w:r>
    </w:p>
    <w:p w:rsidR="00040890" w:rsidRPr="0075591E" w:rsidRDefault="00040890" w:rsidP="00777A66">
      <w:pPr>
        <w:numPr>
          <w:ilvl w:val="0"/>
          <w:numId w:val="4"/>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Системность;</w:t>
      </w:r>
    </w:p>
    <w:p w:rsidR="00040890" w:rsidRPr="0075591E" w:rsidRDefault="00040890" w:rsidP="00777A66">
      <w:pPr>
        <w:numPr>
          <w:ilvl w:val="0"/>
          <w:numId w:val="4"/>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Парциальность (т.е. педагогическая профилактика, рассматриваемая как часть общего процесса воспитания личности и реализующаяся через формирование у ребенка навыков позитивной социальной адаптации);</w:t>
      </w:r>
    </w:p>
    <w:p w:rsidR="00040890" w:rsidRPr="0075591E" w:rsidRDefault="00040890" w:rsidP="00777A66">
      <w:pPr>
        <w:numPr>
          <w:ilvl w:val="0"/>
          <w:numId w:val="4"/>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Когнитивная и проблемная адекватность;</w:t>
      </w:r>
    </w:p>
    <w:p w:rsidR="00040890" w:rsidRPr="0075591E" w:rsidRDefault="00040890" w:rsidP="00777A66">
      <w:pPr>
        <w:numPr>
          <w:ilvl w:val="0"/>
          <w:numId w:val="4"/>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Принцип самоуправления;</w:t>
      </w:r>
    </w:p>
    <w:p w:rsidR="00040890" w:rsidRPr="0075591E" w:rsidRDefault="00040890" w:rsidP="00777A66">
      <w:pPr>
        <w:numPr>
          <w:ilvl w:val="0"/>
          <w:numId w:val="4"/>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Учет возрастных особенностей учащихся.</w:t>
      </w:r>
    </w:p>
    <w:p w:rsidR="00040890" w:rsidRPr="0075591E" w:rsidRDefault="00040890" w:rsidP="00040890">
      <w:pPr>
        <w:shd w:val="clear" w:color="auto" w:fill="FFFFFF"/>
        <w:spacing w:after="0" w:line="254" w:lineRule="atLeast"/>
        <w:rPr>
          <w:rFonts w:ascii="Times New Roman" w:eastAsia="Times New Roman" w:hAnsi="Times New Roman" w:cs="Times New Roman"/>
          <w:sz w:val="28"/>
          <w:szCs w:val="28"/>
          <w:lang w:eastAsia="ru-RU"/>
        </w:rPr>
      </w:pPr>
    </w:p>
    <w:p w:rsidR="00040890" w:rsidRPr="0075591E" w:rsidRDefault="00040890" w:rsidP="00777A66">
      <w:pPr>
        <w:shd w:val="clear" w:color="auto" w:fill="FFFFFF"/>
        <w:spacing w:after="0" w:line="360" w:lineRule="auto"/>
        <w:rPr>
          <w:rFonts w:ascii="Times New Roman" w:eastAsia="Times New Roman" w:hAnsi="Times New Roman" w:cs="Times New Roman"/>
          <w:b/>
          <w:bCs/>
          <w:iCs/>
          <w:color w:val="000000"/>
          <w:sz w:val="28"/>
          <w:szCs w:val="28"/>
          <w:lang w:eastAsia="ru-RU"/>
        </w:rPr>
      </w:pPr>
      <w:r w:rsidRPr="0075591E">
        <w:rPr>
          <w:rFonts w:ascii="Times New Roman" w:eastAsia="Times New Roman" w:hAnsi="Times New Roman" w:cs="Times New Roman"/>
          <w:b/>
          <w:bCs/>
          <w:iCs/>
          <w:color w:val="000000"/>
          <w:sz w:val="28"/>
          <w:szCs w:val="28"/>
          <w:lang w:eastAsia="ru-RU"/>
        </w:rPr>
        <w:lastRenderedPageBreak/>
        <w:t>Основные методы работы:</w:t>
      </w:r>
    </w:p>
    <w:p w:rsidR="009B0682" w:rsidRPr="0075591E" w:rsidRDefault="009B0682" w:rsidP="00777A66">
      <w:pPr>
        <w:shd w:val="clear" w:color="auto" w:fill="FFFFFF"/>
        <w:spacing w:after="0" w:line="360" w:lineRule="auto"/>
        <w:rPr>
          <w:rFonts w:ascii="Times New Roman" w:eastAsia="Times New Roman" w:hAnsi="Times New Roman" w:cs="Times New Roman"/>
          <w:sz w:val="28"/>
          <w:szCs w:val="28"/>
          <w:lang w:eastAsia="ru-RU"/>
        </w:rPr>
      </w:pPr>
    </w:p>
    <w:p w:rsidR="00040890" w:rsidRPr="0075591E" w:rsidRDefault="00040890" w:rsidP="00777A66">
      <w:pPr>
        <w:numPr>
          <w:ilvl w:val="0"/>
          <w:numId w:val="5"/>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Сотрудничество, наставничество, доверие и понимание;</w:t>
      </w:r>
    </w:p>
    <w:p w:rsidR="00040890" w:rsidRPr="0075591E" w:rsidRDefault="00040890" w:rsidP="00777A66">
      <w:pPr>
        <w:numPr>
          <w:ilvl w:val="0"/>
          <w:numId w:val="5"/>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Вовлечение в деятельность через поиск интересов подростков; стимулирование и создание ситуации успеха;</w:t>
      </w:r>
    </w:p>
    <w:p w:rsidR="00040890" w:rsidRPr="0075591E" w:rsidRDefault="00040890" w:rsidP="00777A66">
      <w:pPr>
        <w:numPr>
          <w:ilvl w:val="0"/>
          <w:numId w:val="5"/>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Педагогическое предостережение, анализ поступков людей и конкретных конфликтных ситуаций, методы переубеждения и переключения на новую общественную деятельность;</w:t>
      </w:r>
    </w:p>
    <w:p w:rsidR="00040890" w:rsidRPr="0075591E" w:rsidRDefault="00040890" w:rsidP="00777A66">
      <w:pPr>
        <w:numPr>
          <w:ilvl w:val="0"/>
          <w:numId w:val="5"/>
        </w:numPr>
        <w:shd w:val="clear" w:color="auto" w:fill="FFFFFF"/>
        <w:spacing w:after="0" w:line="360" w:lineRule="auto"/>
        <w:ind w:left="0"/>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Опора на личностный потенциал и индивидуальность каждого ребенка, обращение к самолюбию, самоуважению, чувству прекрасного.</w:t>
      </w:r>
    </w:p>
    <w:p w:rsidR="00040890" w:rsidRPr="00777A66" w:rsidRDefault="00040890" w:rsidP="00777A66">
      <w:pPr>
        <w:shd w:val="clear" w:color="auto" w:fill="FFFFFF"/>
        <w:spacing w:after="0" w:line="360" w:lineRule="auto"/>
        <w:rPr>
          <w:rFonts w:ascii="Times New Roman" w:eastAsia="Times New Roman" w:hAnsi="Times New Roman" w:cs="Times New Roman"/>
          <w:sz w:val="28"/>
          <w:szCs w:val="28"/>
          <w:lang w:eastAsia="ru-RU"/>
        </w:rPr>
      </w:pP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iCs/>
          <w:color w:val="000000"/>
          <w:sz w:val="28"/>
          <w:szCs w:val="28"/>
          <w:lang w:eastAsia="ru-RU"/>
        </w:rPr>
        <w:t>Принципы волонтерского движения</w:t>
      </w:r>
      <w:r w:rsidR="00777A66" w:rsidRPr="0075591E">
        <w:rPr>
          <w:rFonts w:ascii="Times New Roman" w:eastAsia="Times New Roman" w:hAnsi="Times New Roman" w:cs="Times New Roman"/>
          <w:b/>
          <w:bCs/>
          <w:iCs/>
          <w:color w:val="000000"/>
          <w:sz w:val="28"/>
          <w:szCs w:val="28"/>
          <w:lang w:eastAsia="ru-RU"/>
        </w:rPr>
        <w:t>:</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1. Открытость: участникам отряда может стать любой подросток, независимо от социального статуса, опыта, способностей интересов.</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2. Принцип активной позиции участников.</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3. Принцип адресности.</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4. Принцип учёта индивидуальных и возрастных особенностей участников.</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5. Принцип научного обоснования используемых подходов.</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6. Принцип прав и ответственности участников.</w:t>
      </w:r>
    </w:p>
    <w:p w:rsidR="00040890" w:rsidRPr="00777A66" w:rsidRDefault="00040890" w:rsidP="00040890">
      <w:pPr>
        <w:shd w:val="clear" w:color="auto" w:fill="FFFFFF"/>
        <w:spacing w:after="0" w:line="254" w:lineRule="atLeast"/>
        <w:rPr>
          <w:rFonts w:ascii="Times New Roman" w:eastAsia="Times New Roman" w:hAnsi="Times New Roman" w:cs="Times New Roman"/>
          <w:sz w:val="28"/>
          <w:szCs w:val="28"/>
          <w:lang w:eastAsia="ru-RU"/>
        </w:rPr>
      </w:pPr>
    </w:p>
    <w:p w:rsidR="00040890" w:rsidRPr="00777A66"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77A66">
        <w:rPr>
          <w:rFonts w:ascii="Times New Roman" w:eastAsia="Times New Roman" w:hAnsi="Times New Roman" w:cs="Times New Roman"/>
          <w:b/>
          <w:bCs/>
          <w:iCs/>
          <w:color w:val="000000"/>
          <w:sz w:val="28"/>
          <w:szCs w:val="28"/>
          <w:lang w:eastAsia="ru-RU"/>
        </w:rPr>
        <w:t>Направления деятельности</w:t>
      </w:r>
    </w:p>
    <w:p w:rsidR="00040890" w:rsidRPr="00642324" w:rsidRDefault="00040890" w:rsidP="00777A66">
      <w:pPr>
        <w:shd w:val="clear" w:color="auto" w:fill="FFFFFF"/>
        <w:spacing w:after="0" w:line="360" w:lineRule="auto"/>
        <w:rPr>
          <w:rFonts w:ascii="Times New Roman" w:eastAsia="Times New Roman" w:hAnsi="Times New Roman" w:cs="Times New Roman"/>
          <w:sz w:val="24"/>
          <w:szCs w:val="24"/>
          <w:lang w:eastAsia="ru-RU"/>
        </w:rPr>
      </w:pP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color w:val="000000"/>
          <w:sz w:val="28"/>
          <w:szCs w:val="28"/>
          <w:lang w:eastAsia="ru-RU"/>
        </w:rPr>
        <w:t>1. «Милосердие». </w:t>
      </w:r>
      <w:r w:rsidRPr="0075591E">
        <w:rPr>
          <w:rFonts w:ascii="Times New Roman" w:eastAsia="Times New Roman" w:hAnsi="Times New Roman" w:cs="Times New Roman"/>
          <w:color w:val="000000"/>
          <w:sz w:val="28"/>
          <w:szCs w:val="28"/>
          <w:lang w:eastAsia="ru-RU"/>
        </w:rPr>
        <w:t>Организация реальной помощи престарелым и одиноким жителям поселка, инвалидам. Возрождение лучших отечественных традиций благотворительности, воспитание доброты, чуткости, сострадания.</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color w:val="000000"/>
          <w:sz w:val="28"/>
          <w:szCs w:val="28"/>
          <w:lang w:eastAsia="ru-RU"/>
        </w:rPr>
        <w:t>2. «Экология». </w:t>
      </w:r>
      <w:r w:rsidRPr="0075591E">
        <w:rPr>
          <w:rFonts w:ascii="Times New Roman" w:eastAsia="Times New Roman" w:hAnsi="Times New Roman" w:cs="Times New Roman"/>
          <w:color w:val="000000"/>
          <w:sz w:val="28"/>
          <w:szCs w:val="28"/>
          <w:lang w:eastAsia="ru-RU"/>
        </w:rPr>
        <w:t>Выявление и посильное решение экологических проблем поселка (благоустройство, озеленение).</w:t>
      </w:r>
    </w:p>
    <w:p w:rsidR="00040890" w:rsidRPr="0075591E" w:rsidRDefault="00040890" w:rsidP="00777A66">
      <w:pPr>
        <w:shd w:val="clear" w:color="auto" w:fill="FFFFFF"/>
        <w:spacing w:after="0" w:line="360" w:lineRule="auto"/>
        <w:rPr>
          <w:rFonts w:ascii="Times New Roman" w:eastAsia="Times New Roman" w:hAnsi="Times New Roman" w:cs="Times New Roman"/>
          <w:color w:val="000000"/>
          <w:sz w:val="28"/>
          <w:szCs w:val="28"/>
          <w:lang w:eastAsia="ru-RU"/>
        </w:rPr>
      </w:pPr>
      <w:r w:rsidRPr="0075591E">
        <w:rPr>
          <w:rFonts w:ascii="Times New Roman" w:eastAsia="Times New Roman" w:hAnsi="Times New Roman" w:cs="Times New Roman"/>
          <w:b/>
          <w:bCs/>
          <w:color w:val="000000"/>
          <w:sz w:val="28"/>
          <w:szCs w:val="28"/>
          <w:lang w:eastAsia="ru-RU"/>
        </w:rPr>
        <w:t>3. «Творчество». </w:t>
      </w:r>
      <w:r w:rsidRPr="0075591E">
        <w:rPr>
          <w:rFonts w:ascii="Times New Roman" w:eastAsia="Times New Roman" w:hAnsi="Times New Roman" w:cs="Times New Roman"/>
          <w:color w:val="000000"/>
          <w:sz w:val="28"/>
          <w:szCs w:val="28"/>
          <w:lang w:eastAsia="ru-RU"/>
        </w:rPr>
        <w:t>Формирование социально – активной позиции детей и подростков, развитие творческих способностей. Организация праздников, концертов, акций для детей и родителей, учащихся школы.</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color w:val="000000"/>
          <w:sz w:val="28"/>
          <w:szCs w:val="28"/>
          <w:lang w:eastAsia="ru-RU"/>
        </w:rPr>
        <w:lastRenderedPageBreak/>
        <w:t>4. «Здоровье». </w:t>
      </w:r>
      <w:r w:rsidRPr="0075591E">
        <w:rPr>
          <w:rFonts w:ascii="Times New Roman" w:eastAsia="Times New Roman" w:hAnsi="Times New Roman" w:cs="Times New Roman"/>
          <w:color w:val="000000"/>
          <w:sz w:val="28"/>
          <w:szCs w:val="28"/>
          <w:lang w:eastAsia="ru-RU"/>
        </w:rPr>
        <w:t>Участие в различных спортивных мероприятиях, пропаганда здорового образа жизни, занятий спортом.</w:t>
      </w:r>
    </w:p>
    <w:p w:rsidR="00040890" w:rsidRPr="0075591E" w:rsidRDefault="00040890" w:rsidP="00040890">
      <w:pPr>
        <w:shd w:val="clear" w:color="auto" w:fill="FFFFFF"/>
        <w:spacing w:after="0" w:line="254" w:lineRule="atLeast"/>
        <w:rPr>
          <w:rFonts w:ascii="Times New Roman" w:eastAsia="Times New Roman" w:hAnsi="Times New Roman" w:cs="Times New Roman"/>
          <w:sz w:val="28"/>
          <w:szCs w:val="28"/>
          <w:lang w:eastAsia="ru-RU"/>
        </w:rPr>
      </w:pPr>
    </w:p>
    <w:p w:rsidR="00040890" w:rsidRPr="0075591E" w:rsidRDefault="00040890" w:rsidP="00777A66">
      <w:pPr>
        <w:shd w:val="clear" w:color="auto" w:fill="FFFFFF"/>
        <w:spacing w:after="0" w:line="254" w:lineRule="atLeast"/>
        <w:jc w:val="center"/>
        <w:rPr>
          <w:rFonts w:ascii="Times New Roman" w:eastAsia="Times New Roman" w:hAnsi="Times New Roman" w:cs="Times New Roman"/>
          <w:b/>
          <w:bCs/>
          <w:iCs/>
          <w:color w:val="000000"/>
          <w:sz w:val="28"/>
          <w:szCs w:val="28"/>
          <w:lang w:eastAsia="ru-RU"/>
        </w:rPr>
      </w:pPr>
      <w:r w:rsidRPr="0075591E">
        <w:rPr>
          <w:rFonts w:ascii="Times New Roman" w:eastAsia="Times New Roman" w:hAnsi="Times New Roman" w:cs="Times New Roman"/>
          <w:b/>
          <w:bCs/>
          <w:iCs/>
          <w:color w:val="000000"/>
          <w:sz w:val="28"/>
          <w:szCs w:val="28"/>
          <w:lang w:eastAsia="ru-RU"/>
        </w:rPr>
        <w:t>Этапы деятельности волонтерского движения</w:t>
      </w:r>
    </w:p>
    <w:p w:rsidR="00040890" w:rsidRPr="0075591E" w:rsidRDefault="00040890" w:rsidP="00777A66">
      <w:pPr>
        <w:shd w:val="clear" w:color="auto" w:fill="FFFFFF"/>
        <w:spacing w:after="0" w:line="254" w:lineRule="atLeast"/>
        <w:jc w:val="center"/>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iCs/>
          <w:color w:val="000000"/>
          <w:sz w:val="28"/>
          <w:szCs w:val="28"/>
          <w:lang w:eastAsia="ru-RU"/>
        </w:rPr>
        <w:t>«Будущее начинается сегодня»</w:t>
      </w:r>
    </w:p>
    <w:p w:rsidR="00040890" w:rsidRPr="0075591E" w:rsidRDefault="00040890" w:rsidP="00040890">
      <w:pPr>
        <w:shd w:val="clear" w:color="auto" w:fill="FFFFFF"/>
        <w:spacing w:after="0" w:line="254" w:lineRule="atLeast"/>
        <w:rPr>
          <w:rFonts w:ascii="Times New Roman" w:eastAsia="Times New Roman" w:hAnsi="Times New Roman" w:cs="Times New Roman"/>
          <w:sz w:val="28"/>
          <w:szCs w:val="28"/>
          <w:lang w:eastAsia="ru-RU"/>
        </w:rPr>
      </w:pP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color w:val="000000"/>
          <w:sz w:val="28"/>
          <w:szCs w:val="28"/>
          <w:lang w:eastAsia="ru-RU"/>
        </w:rPr>
        <w:t>1</w:t>
      </w:r>
      <w:r w:rsidRPr="0075591E">
        <w:rPr>
          <w:rFonts w:ascii="Times New Roman" w:eastAsia="Times New Roman" w:hAnsi="Times New Roman" w:cs="Times New Roman"/>
          <w:color w:val="000000"/>
          <w:sz w:val="28"/>
          <w:szCs w:val="28"/>
          <w:lang w:eastAsia="ru-RU"/>
        </w:rPr>
        <w:t>. </w:t>
      </w:r>
      <w:r w:rsidRPr="0075591E">
        <w:rPr>
          <w:rFonts w:ascii="Times New Roman" w:eastAsia="Times New Roman" w:hAnsi="Times New Roman" w:cs="Times New Roman"/>
          <w:b/>
          <w:bCs/>
          <w:color w:val="000000"/>
          <w:sz w:val="28"/>
          <w:szCs w:val="28"/>
          <w:lang w:eastAsia="ru-RU"/>
        </w:rPr>
        <w:t>Организационный</w:t>
      </w:r>
      <w:r w:rsidRPr="0075591E">
        <w:rPr>
          <w:rFonts w:ascii="Times New Roman" w:eastAsia="Times New Roman" w:hAnsi="Times New Roman" w:cs="Times New Roman"/>
          <w:color w:val="000000"/>
          <w:sz w:val="28"/>
          <w:szCs w:val="28"/>
          <w:lang w:eastAsia="ru-RU"/>
        </w:rPr>
        <w:t>: создание волонтерской команды. (Список волонтёров прилагается)</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color w:val="000000"/>
          <w:sz w:val="28"/>
          <w:szCs w:val="28"/>
          <w:lang w:eastAsia="ru-RU"/>
        </w:rPr>
        <w:t>2. Обучающий: </w:t>
      </w:r>
      <w:r w:rsidRPr="0075591E">
        <w:rPr>
          <w:rFonts w:ascii="Times New Roman" w:eastAsia="Times New Roman" w:hAnsi="Times New Roman" w:cs="Times New Roman"/>
          <w:color w:val="000000"/>
          <w:sz w:val="28"/>
          <w:szCs w:val="28"/>
          <w:lang w:eastAsia="ru-RU"/>
        </w:rPr>
        <w:t>обучение волонтеров навыкам волонтёрской деятельности.</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color w:val="000000"/>
          <w:sz w:val="28"/>
          <w:szCs w:val="28"/>
          <w:lang w:eastAsia="ru-RU"/>
        </w:rPr>
        <w:t>3. Проектирование: </w:t>
      </w:r>
      <w:r w:rsidRPr="0075591E">
        <w:rPr>
          <w:rFonts w:ascii="Times New Roman" w:eastAsia="Times New Roman" w:hAnsi="Times New Roman" w:cs="Times New Roman"/>
          <w:color w:val="000000"/>
          <w:sz w:val="28"/>
          <w:szCs w:val="28"/>
          <w:lang w:eastAsia="ru-RU"/>
        </w:rPr>
        <w:t>планирование мероприятий по пропаганде добровольческого движения (План мероприятий)</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b/>
          <w:bCs/>
          <w:color w:val="000000"/>
          <w:sz w:val="28"/>
          <w:szCs w:val="28"/>
          <w:lang w:eastAsia="ru-RU"/>
        </w:rPr>
        <w:t>4. Деятельность по проекту</w:t>
      </w:r>
      <w:r w:rsidRPr="0075591E">
        <w:rPr>
          <w:rFonts w:ascii="Times New Roman" w:eastAsia="Times New Roman" w:hAnsi="Times New Roman" w:cs="Times New Roman"/>
          <w:color w:val="000000"/>
          <w:sz w:val="28"/>
          <w:szCs w:val="28"/>
          <w:lang w:eastAsia="ru-RU"/>
        </w:rPr>
        <w:t>: реализация деятельности волонтерского отряда.</w:t>
      </w:r>
    </w:p>
    <w:p w:rsidR="00040890" w:rsidRPr="0075591E" w:rsidRDefault="00040890" w:rsidP="00777A66">
      <w:pPr>
        <w:shd w:val="clear" w:color="auto" w:fill="FFFFFF"/>
        <w:spacing w:after="0" w:line="360" w:lineRule="auto"/>
        <w:rPr>
          <w:rFonts w:ascii="Times New Roman" w:eastAsia="Times New Roman" w:hAnsi="Times New Roman" w:cs="Times New Roman"/>
          <w:color w:val="000000"/>
          <w:sz w:val="28"/>
          <w:szCs w:val="28"/>
          <w:lang w:eastAsia="ru-RU"/>
        </w:rPr>
      </w:pPr>
      <w:r w:rsidRPr="0075591E">
        <w:rPr>
          <w:rFonts w:ascii="Times New Roman" w:eastAsia="Times New Roman" w:hAnsi="Times New Roman" w:cs="Times New Roman"/>
          <w:color w:val="000000"/>
          <w:sz w:val="28"/>
          <w:szCs w:val="28"/>
          <w:lang w:eastAsia="ru-RU"/>
        </w:rPr>
        <w:t>5. </w:t>
      </w:r>
      <w:r w:rsidRPr="0075591E">
        <w:rPr>
          <w:rFonts w:ascii="Times New Roman" w:eastAsia="Times New Roman" w:hAnsi="Times New Roman" w:cs="Times New Roman"/>
          <w:b/>
          <w:bCs/>
          <w:color w:val="000000"/>
          <w:sz w:val="28"/>
          <w:szCs w:val="28"/>
          <w:lang w:eastAsia="ru-RU"/>
        </w:rPr>
        <w:t>Подведение итогов</w:t>
      </w:r>
      <w:r w:rsidRPr="0075591E">
        <w:rPr>
          <w:rFonts w:ascii="Times New Roman" w:eastAsia="Times New Roman" w:hAnsi="Times New Roman" w:cs="Times New Roman"/>
          <w:color w:val="000000"/>
          <w:sz w:val="28"/>
          <w:szCs w:val="28"/>
          <w:lang w:eastAsia="ru-RU"/>
        </w:rPr>
        <w:t>: анализ работы, определение перспектив.</w:t>
      </w:r>
    </w:p>
    <w:p w:rsidR="00040890" w:rsidRPr="0075591E" w:rsidRDefault="00040890" w:rsidP="00040890">
      <w:pPr>
        <w:shd w:val="clear" w:color="auto" w:fill="FFFFFF"/>
        <w:spacing w:after="0" w:line="254" w:lineRule="atLeast"/>
        <w:rPr>
          <w:rFonts w:ascii="Times New Roman" w:eastAsia="Times New Roman" w:hAnsi="Times New Roman" w:cs="Times New Roman"/>
          <w:color w:val="000000"/>
          <w:sz w:val="28"/>
          <w:szCs w:val="28"/>
          <w:lang w:eastAsia="ru-RU"/>
        </w:rPr>
      </w:pPr>
      <w:r w:rsidRPr="0075591E">
        <w:rPr>
          <w:rFonts w:ascii="Times New Roman" w:eastAsia="Times New Roman" w:hAnsi="Times New Roman" w:cs="Times New Roman"/>
          <w:color w:val="000000"/>
          <w:sz w:val="28"/>
          <w:szCs w:val="28"/>
          <w:lang w:eastAsia="ru-RU"/>
        </w:rPr>
        <w:t xml:space="preserve"> </w:t>
      </w:r>
    </w:p>
    <w:p w:rsidR="00040890" w:rsidRPr="0075591E" w:rsidRDefault="00040890" w:rsidP="00777A66">
      <w:pPr>
        <w:shd w:val="clear" w:color="auto" w:fill="FFFFFF"/>
        <w:spacing w:after="0" w:line="254" w:lineRule="atLeast"/>
        <w:jc w:val="center"/>
        <w:rPr>
          <w:rFonts w:ascii="Times New Roman" w:eastAsia="Times New Roman" w:hAnsi="Times New Roman" w:cs="Times New Roman"/>
          <w:color w:val="000000"/>
          <w:sz w:val="28"/>
          <w:szCs w:val="28"/>
          <w:lang w:eastAsia="ru-RU"/>
        </w:rPr>
      </w:pPr>
      <w:r w:rsidRPr="0075591E">
        <w:rPr>
          <w:rFonts w:ascii="Times New Roman" w:eastAsia="Times New Roman" w:hAnsi="Times New Roman" w:cs="Times New Roman"/>
          <w:color w:val="000000"/>
          <w:sz w:val="28"/>
          <w:szCs w:val="28"/>
          <w:lang w:eastAsia="ru-RU"/>
        </w:rPr>
        <w:t>Среди волонтеров движения «Будущее начинается сегодня» проведен опрос: Почему Вы стали волонтером?</w:t>
      </w:r>
    </w:p>
    <w:p w:rsidR="00040890" w:rsidRPr="00642324" w:rsidRDefault="00040890" w:rsidP="00040890">
      <w:pPr>
        <w:shd w:val="clear" w:color="auto" w:fill="FFFFFF"/>
        <w:spacing w:after="0" w:line="254" w:lineRule="atLeast"/>
        <w:rPr>
          <w:rFonts w:ascii="Times New Roman" w:eastAsia="Times New Roman" w:hAnsi="Times New Roman" w:cs="Times New Roman"/>
          <w:sz w:val="24"/>
          <w:szCs w:val="24"/>
          <w:lang w:eastAsia="ru-RU"/>
        </w:rPr>
      </w:pPr>
    </w:p>
    <w:p w:rsidR="00040890" w:rsidRDefault="00040890" w:rsidP="00040890">
      <w:pPr>
        <w:shd w:val="clear" w:color="auto" w:fill="FFFFFF"/>
        <w:spacing w:before="156" w:after="156" w:line="36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drawing>
          <wp:inline distT="0" distB="0" distL="0" distR="0">
            <wp:extent cx="4514884" cy="2743200"/>
            <wp:effectExtent l="19050" t="0" r="19016" b="0"/>
            <wp:docPr id="7" name="Схема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040890" w:rsidRPr="009B0682" w:rsidRDefault="00040890" w:rsidP="00040890">
      <w:pPr>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r w:rsidRPr="009B0682">
        <w:rPr>
          <w:rFonts w:ascii="Times New Roman" w:eastAsia="Times New Roman" w:hAnsi="Times New Roman" w:cs="Times New Roman"/>
          <w:b/>
          <w:color w:val="000000" w:themeColor="text1"/>
          <w:sz w:val="28"/>
          <w:szCs w:val="28"/>
          <w:lang w:eastAsia="ru-RU"/>
        </w:rPr>
        <w:t>Способы поощрения волонтеров:</w:t>
      </w:r>
    </w:p>
    <w:p w:rsidR="00040890" w:rsidRDefault="00040890" w:rsidP="00040890">
      <w:pPr>
        <w:pStyle w:val="a5"/>
        <w:numPr>
          <w:ilvl w:val="0"/>
          <w:numId w:val="7"/>
        </w:num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Похвала</w:t>
      </w:r>
    </w:p>
    <w:p w:rsidR="00040890" w:rsidRDefault="00040890" w:rsidP="00040890">
      <w:pPr>
        <w:pStyle w:val="a5"/>
        <w:numPr>
          <w:ilvl w:val="0"/>
          <w:numId w:val="7"/>
        </w:num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Доска почета на видном месте</w:t>
      </w:r>
    </w:p>
    <w:p w:rsidR="00040890" w:rsidRDefault="00040890" w:rsidP="00040890">
      <w:pPr>
        <w:pStyle w:val="a5"/>
        <w:numPr>
          <w:ilvl w:val="0"/>
          <w:numId w:val="7"/>
        </w:num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Вручение грамоты</w:t>
      </w:r>
    </w:p>
    <w:p w:rsidR="00040890" w:rsidRDefault="00040890" w:rsidP="00040890">
      <w:pPr>
        <w:pStyle w:val="a5"/>
        <w:numPr>
          <w:ilvl w:val="0"/>
          <w:numId w:val="7"/>
        </w:num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Благодарственное письмо на место учебы или родителям</w:t>
      </w:r>
    </w:p>
    <w:p w:rsidR="00040890" w:rsidRDefault="00040890" w:rsidP="00040890">
      <w:pPr>
        <w:pStyle w:val="a5"/>
        <w:numPr>
          <w:ilvl w:val="0"/>
          <w:numId w:val="7"/>
        </w:num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Личная благодарность от известного человека (представителя администрации или звезды)</w:t>
      </w:r>
    </w:p>
    <w:p w:rsidR="00040890" w:rsidRDefault="00040890" w:rsidP="00040890">
      <w:pPr>
        <w:pStyle w:val="a5"/>
        <w:numPr>
          <w:ilvl w:val="0"/>
          <w:numId w:val="7"/>
        </w:num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Поручение ответственных работ</w:t>
      </w:r>
    </w:p>
    <w:p w:rsidR="00040890" w:rsidRDefault="00040890" w:rsidP="00040890">
      <w:pPr>
        <w:pStyle w:val="a5"/>
        <w:numPr>
          <w:ilvl w:val="0"/>
          <w:numId w:val="7"/>
        </w:num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Публичное признание заслуг с привлечением прессы или ТВ, друзей, или вручение чего-либо при большом стечении народа.</w:t>
      </w:r>
    </w:p>
    <w:p w:rsidR="00040890" w:rsidRPr="009B0682" w:rsidRDefault="00040890"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040890" w:rsidRPr="0075591E" w:rsidRDefault="00040890" w:rsidP="00777A66">
      <w:pPr>
        <w:shd w:val="clear" w:color="auto" w:fill="FFFFFF"/>
        <w:spacing w:after="0" w:line="360" w:lineRule="auto"/>
        <w:rPr>
          <w:rFonts w:ascii="Times New Roman" w:eastAsia="Times New Roman" w:hAnsi="Times New Roman" w:cs="Times New Roman"/>
          <w:b/>
          <w:sz w:val="28"/>
          <w:szCs w:val="28"/>
          <w:lang w:eastAsia="ru-RU"/>
        </w:rPr>
      </w:pPr>
      <w:r w:rsidRPr="0075591E">
        <w:rPr>
          <w:rFonts w:ascii="Times New Roman" w:eastAsia="Times New Roman" w:hAnsi="Times New Roman" w:cs="Times New Roman"/>
          <w:b/>
          <w:bCs/>
          <w:iCs/>
          <w:color w:val="000000"/>
          <w:sz w:val="28"/>
          <w:szCs w:val="28"/>
          <w:lang w:eastAsia="ru-RU"/>
        </w:rPr>
        <w:t>Ожидаемый результат</w:t>
      </w:r>
      <w:r w:rsidR="009B0682" w:rsidRPr="0075591E">
        <w:rPr>
          <w:rFonts w:ascii="Times New Roman" w:eastAsia="Times New Roman" w:hAnsi="Times New Roman" w:cs="Times New Roman"/>
          <w:b/>
          <w:bCs/>
          <w:iCs/>
          <w:color w:val="000000"/>
          <w:sz w:val="28"/>
          <w:szCs w:val="28"/>
          <w:lang w:eastAsia="ru-RU"/>
        </w:rPr>
        <w:t>:</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1. Вовлечение большого числа детей и подростков в активную общественную жизнь.</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2. Рост социальной и общественной активности; формирование зрелой гражданской позиции;</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3. Заинтересованность общественности проблемами экологии, нравственности, духовности здоровья, взаимопомощи.</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4. Появление людей, готовых быть сопричастными к проблемам окружающей жизни; формирование толерантного отношения к людям старшего поколения, разных взглядов и убеждений, наций, религий.</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5. Навыки сотрудничества друг с другом и другими людьми.</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6. Формирование понятия о ценности совместной деятельности со сверстниками и взрослыми.</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7. Приобретения опыта общения.</w:t>
      </w:r>
    </w:p>
    <w:p w:rsidR="00040890" w:rsidRPr="0075591E" w:rsidRDefault="00040890" w:rsidP="00777A66">
      <w:pPr>
        <w:shd w:val="clear" w:color="auto" w:fill="FFFFFF"/>
        <w:spacing w:after="0" w:line="360" w:lineRule="auto"/>
        <w:rPr>
          <w:rFonts w:ascii="Times New Roman" w:eastAsia="Times New Roman" w:hAnsi="Times New Roman" w:cs="Times New Roman"/>
          <w:sz w:val="28"/>
          <w:szCs w:val="28"/>
          <w:lang w:eastAsia="ru-RU"/>
        </w:rPr>
      </w:pPr>
      <w:r w:rsidRPr="0075591E">
        <w:rPr>
          <w:rFonts w:ascii="Times New Roman" w:eastAsia="Times New Roman" w:hAnsi="Times New Roman" w:cs="Times New Roman"/>
          <w:color w:val="000000"/>
          <w:sz w:val="28"/>
          <w:szCs w:val="28"/>
          <w:lang w:eastAsia="ru-RU"/>
        </w:rPr>
        <w:t>8. Осмысление своих реальных возможностей.</w:t>
      </w:r>
    </w:p>
    <w:p w:rsidR="00040890" w:rsidRDefault="00040890" w:rsidP="00777A66">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777A66" w:rsidRPr="00777A66" w:rsidRDefault="00777A66" w:rsidP="00777A66">
      <w:pPr>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Pr="00777A66" w:rsidRDefault="00040890" w:rsidP="00040890">
      <w:pPr>
        <w:pStyle w:val="a5"/>
        <w:shd w:val="clear" w:color="auto" w:fill="FFFFFF"/>
        <w:spacing w:before="156" w:after="156" w:line="360" w:lineRule="auto"/>
        <w:jc w:val="center"/>
        <w:rPr>
          <w:rFonts w:ascii="Times New Roman" w:eastAsia="Times New Roman" w:hAnsi="Times New Roman" w:cs="Times New Roman"/>
          <w:b/>
          <w:color w:val="000000" w:themeColor="text1"/>
          <w:sz w:val="28"/>
          <w:szCs w:val="28"/>
          <w:lang w:eastAsia="ru-RU"/>
        </w:rPr>
      </w:pPr>
      <w:r w:rsidRPr="00777A66">
        <w:rPr>
          <w:rFonts w:ascii="Times New Roman" w:eastAsia="Times New Roman" w:hAnsi="Times New Roman" w:cs="Times New Roman"/>
          <w:b/>
          <w:color w:val="000000" w:themeColor="text1"/>
          <w:sz w:val="28"/>
          <w:szCs w:val="28"/>
          <w:lang w:eastAsia="ru-RU"/>
        </w:rPr>
        <w:t xml:space="preserve">План мероприятий волонтерского движения </w:t>
      </w:r>
    </w:p>
    <w:p w:rsidR="00040890" w:rsidRPr="00777A66" w:rsidRDefault="00040890" w:rsidP="00040890">
      <w:pPr>
        <w:pStyle w:val="a5"/>
        <w:shd w:val="clear" w:color="auto" w:fill="FFFFFF"/>
        <w:spacing w:before="156" w:after="156" w:line="360" w:lineRule="auto"/>
        <w:jc w:val="center"/>
        <w:rPr>
          <w:rFonts w:ascii="Times New Roman" w:eastAsia="Times New Roman" w:hAnsi="Times New Roman" w:cs="Times New Roman"/>
          <w:b/>
          <w:color w:val="000000" w:themeColor="text1"/>
          <w:sz w:val="28"/>
          <w:szCs w:val="28"/>
          <w:lang w:eastAsia="ru-RU"/>
        </w:rPr>
      </w:pPr>
      <w:r w:rsidRPr="00777A66">
        <w:rPr>
          <w:rFonts w:ascii="Times New Roman" w:eastAsia="Times New Roman" w:hAnsi="Times New Roman" w:cs="Times New Roman"/>
          <w:b/>
          <w:color w:val="000000" w:themeColor="text1"/>
          <w:sz w:val="28"/>
          <w:szCs w:val="28"/>
          <w:lang w:eastAsia="ru-RU"/>
        </w:rPr>
        <w:lastRenderedPageBreak/>
        <w:t>«Будущее начинается сегодня»</w:t>
      </w:r>
    </w:p>
    <w:p w:rsidR="00040890" w:rsidRPr="00777A66" w:rsidRDefault="0085025D" w:rsidP="00040890">
      <w:pPr>
        <w:pStyle w:val="a5"/>
        <w:shd w:val="clear" w:color="auto" w:fill="FFFFFF"/>
        <w:spacing w:before="156" w:after="156" w:line="36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сентябрь  2019 - октябрь</w:t>
      </w:r>
      <w:r w:rsidR="00040890" w:rsidRPr="00777A66">
        <w:rPr>
          <w:rFonts w:ascii="Times New Roman" w:eastAsia="Times New Roman" w:hAnsi="Times New Roman" w:cs="Times New Roman"/>
          <w:b/>
          <w:color w:val="000000" w:themeColor="text1"/>
          <w:sz w:val="28"/>
          <w:szCs w:val="28"/>
          <w:lang w:eastAsia="ru-RU"/>
        </w:rPr>
        <w:t xml:space="preserve"> 2019</w:t>
      </w:r>
    </w:p>
    <w:tbl>
      <w:tblPr>
        <w:tblStyle w:val="a6"/>
        <w:tblW w:w="0" w:type="auto"/>
        <w:tblInd w:w="-885" w:type="dxa"/>
        <w:tblLook w:val="04A0"/>
      </w:tblPr>
      <w:tblGrid>
        <w:gridCol w:w="1661"/>
        <w:gridCol w:w="4346"/>
        <w:gridCol w:w="2422"/>
        <w:gridCol w:w="2027"/>
      </w:tblGrid>
      <w:tr w:rsidR="00040890" w:rsidTr="00797894">
        <w:tc>
          <w:tcPr>
            <w:tcW w:w="1661" w:type="dxa"/>
          </w:tcPr>
          <w:p w:rsidR="00040890" w:rsidRDefault="00040890" w:rsidP="00040890">
            <w:pPr>
              <w:pStyle w:val="a5"/>
              <w:spacing w:before="156" w:after="156" w:line="360" w:lineRule="auto"/>
              <w:ind w:left="0"/>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дата</w:t>
            </w:r>
          </w:p>
        </w:tc>
        <w:tc>
          <w:tcPr>
            <w:tcW w:w="4346"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Мероприятие</w:t>
            </w:r>
          </w:p>
        </w:tc>
        <w:tc>
          <w:tcPr>
            <w:tcW w:w="2422"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Место проведения</w:t>
            </w:r>
          </w:p>
        </w:tc>
        <w:tc>
          <w:tcPr>
            <w:tcW w:w="2027"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Количество волонтеров</w:t>
            </w:r>
          </w:p>
        </w:tc>
      </w:tr>
      <w:tr w:rsidR="00040890" w:rsidTr="00797894">
        <w:tc>
          <w:tcPr>
            <w:tcW w:w="1661" w:type="dxa"/>
          </w:tcPr>
          <w:p w:rsidR="00040890" w:rsidRDefault="0085025D"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05.09.2019</w:t>
            </w:r>
            <w:r w:rsidR="00040890">
              <w:rPr>
                <w:rFonts w:ascii="Times New Roman" w:eastAsia="Times New Roman" w:hAnsi="Times New Roman" w:cs="Times New Roman"/>
                <w:color w:val="000000" w:themeColor="text1"/>
                <w:sz w:val="28"/>
                <w:szCs w:val="28"/>
                <w:lang w:eastAsia="ru-RU"/>
              </w:rPr>
              <w:t>г.</w:t>
            </w:r>
          </w:p>
        </w:tc>
        <w:tc>
          <w:tcPr>
            <w:tcW w:w="4346"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Занятие «Основы волонтерской деятельности». Игра «Планета добра» для членов профильного отряда «Будущее начинается сегодня</w:t>
            </w:r>
          </w:p>
        </w:tc>
        <w:tc>
          <w:tcPr>
            <w:tcW w:w="2422"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МКОУ «СОШ №23 п.Вязовая»</w:t>
            </w:r>
          </w:p>
        </w:tc>
        <w:tc>
          <w:tcPr>
            <w:tcW w:w="2027"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15</w:t>
            </w:r>
          </w:p>
        </w:tc>
      </w:tr>
      <w:tr w:rsidR="0085025D" w:rsidTr="00797894">
        <w:tc>
          <w:tcPr>
            <w:tcW w:w="1661" w:type="dxa"/>
          </w:tcPr>
          <w:p w:rsidR="0085025D"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11.09.2019</w:t>
            </w:r>
          </w:p>
          <w:p w:rsidR="0055778F"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13.09.2019</w:t>
            </w:r>
          </w:p>
        </w:tc>
        <w:tc>
          <w:tcPr>
            <w:tcW w:w="4346" w:type="dxa"/>
          </w:tcPr>
          <w:p w:rsidR="0055778F" w:rsidRDefault="0055778F" w:rsidP="0055778F">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Проведение для 1-4 классов мероприятия </w:t>
            </w:r>
          </w:p>
          <w:p w:rsidR="0085025D" w:rsidRDefault="0055778F" w:rsidP="0055778F">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«Дорожные знаки – мои друзья»</w:t>
            </w:r>
          </w:p>
        </w:tc>
        <w:tc>
          <w:tcPr>
            <w:tcW w:w="2422" w:type="dxa"/>
          </w:tcPr>
          <w:p w:rsidR="0085025D"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МКОУ «СОШ №23 п.Вязовая»</w:t>
            </w:r>
          </w:p>
        </w:tc>
        <w:tc>
          <w:tcPr>
            <w:tcW w:w="2027" w:type="dxa"/>
          </w:tcPr>
          <w:p w:rsidR="0085025D"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8</w:t>
            </w:r>
          </w:p>
        </w:tc>
      </w:tr>
      <w:tr w:rsidR="00040890" w:rsidTr="00797894">
        <w:tc>
          <w:tcPr>
            <w:tcW w:w="1661"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21.09.201</w:t>
            </w:r>
            <w:r w:rsidR="0085025D">
              <w:rPr>
                <w:rFonts w:ascii="Times New Roman" w:eastAsia="Times New Roman" w:hAnsi="Times New Roman" w:cs="Times New Roman"/>
                <w:color w:val="000000" w:themeColor="text1"/>
                <w:sz w:val="28"/>
                <w:szCs w:val="28"/>
                <w:lang w:eastAsia="ru-RU"/>
              </w:rPr>
              <w:t>9</w:t>
            </w:r>
          </w:p>
        </w:tc>
        <w:tc>
          <w:tcPr>
            <w:tcW w:w="4346"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Краеведческий квест, посвященный Дню рождения п.Вязовая</w:t>
            </w:r>
          </w:p>
        </w:tc>
        <w:tc>
          <w:tcPr>
            <w:tcW w:w="2422"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территория поселка</w:t>
            </w:r>
          </w:p>
        </w:tc>
        <w:tc>
          <w:tcPr>
            <w:tcW w:w="2027"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15</w:t>
            </w:r>
          </w:p>
        </w:tc>
      </w:tr>
      <w:tr w:rsidR="00040890" w:rsidTr="00797894">
        <w:tc>
          <w:tcPr>
            <w:tcW w:w="1661"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01.10.201</w:t>
            </w:r>
            <w:r w:rsidR="0085025D">
              <w:rPr>
                <w:rFonts w:ascii="Times New Roman" w:eastAsia="Times New Roman" w:hAnsi="Times New Roman" w:cs="Times New Roman"/>
                <w:color w:val="000000" w:themeColor="text1"/>
                <w:sz w:val="28"/>
                <w:szCs w:val="28"/>
                <w:lang w:eastAsia="ru-RU"/>
              </w:rPr>
              <w:t>9</w:t>
            </w:r>
          </w:p>
        </w:tc>
        <w:tc>
          <w:tcPr>
            <w:tcW w:w="4346"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Акция «Не оставь без внимания»</w:t>
            </w:r>
          </w:p>
        </w:tc>
        <w:tc>
          <w:tcPr>
            <w:tcW w:w="2422"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территория поселка</w:t>
            </w:r>
          </w:p>
        </w:tc>
        <w:tc>
          <w:tcPr>
            <w:tcW w:w="2027"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15</w:t>
            </w:r>
          </w:p>
        </w:tc>
      </w:tr>
      <w:tr w:rsidR="0055778F" w:rsidTr="00797894">
        <w:tc>
          <w:tcPr>
            <w:tcW w:w="1661" w:type="dxa"/>
          </w:tcPr>
          <w:p w:rsidR="0055778F"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04.10.2019</w:t>
            </w:r>
          </w:p>
        </w:tc>
        <w:tc>
          <w:tcPr>
            <w:tcW w:w="4346" w:type="dxa"/>
          </w:tcPr>
          <w:p w:rsidR="0055778F"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Праздничный концерт для учителей</w:t>
            </w:r>
          </w:p>
        </w:tc>
        <w:tc>
          <w:tcPr>
            <w:tcW w:w="2422" w:type="dxa"/>
          </w:tcPr>
          <w:p w:rsidR="0055778F"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МКОУ «СОШ №23 п.Вязовая»</w:t>
            </w:r>
          </w:p>
        </w:tc>
        <w:tc>
          <w:tcPr>
            <w:tcW w:w="2027" w:type="dxa"/>
          </w:tcPr>
          <w:p w:rsidR="0055778F" w:rsidRDefault="0055778F"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15</w:t>
            </w:r>
          </w:p>
        </w:tc>
      </w:tr>
      <w:tr w:rsidR="00040890" w:rsidTr="00797894">
        <w:tc>
          <w:tcPr>
            <w:tcW w:w="1661"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08.10.201</w:t>
            </w:r>
            <w:r w:rsidR="0085025D">
              <w:rPr>
                <w:rFonts w:ascii="Times New Roman" w:eastAsia="Times New Roman" w:hAnsi="Times New Roman" w:cs="Times New Roman"/>
                <w:color w:val="000000" w:themeColor="text1"/>
                <w:sz w:val="28"/>
                <w:szCs w:val="28"/>
                <w:lang w:eastAsia="ru-RU"/>
              </w:rPr>
              <w:t>9</w:t>
            </w:r>
          </w:p>
        </w:tc>
        <w:tc>
          <w:tcPr>
            <w:tcW w:w="4346"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Акция «Очисти Землю от мусора»</w:t>
            </w:r>
          </w:p>
        </w:tc>
        <w:tc>
          <w:tcPr>
            <w:tcW w:w="2422"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территория МКОУ «СОШ №23 п.Вязовая»</w:t>
            </w:r>
          </w:p>
        </w:tc>
        <w:tc>
          <w:tcPr>
            <w:tcW w:w="2027"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15</w:t>
            </w:r>
          </w:p>
        </w:tc>
      </w:tr>
      <w:tr w:rsidR="00040890" w:rsidTr="00797894">
        <w:tc>
          <w:tcPr>
            <w:tcW w:w="1661" w:type="dxa"/>
          </w:tcPr>
          <w:p w:rsidR="00040890" w:rsidRDefault="003F0BD9"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10</w:t>
            </w:r>
            <w:r w:rsidR="00040890">
              <w:rPr>
                <w:rFonts w:ascii="Times New Roman" w:eastAsia="Times New Roman" w:hAnsi="Times New Roman" w:cs="Times New Roman"/>
                <w:color w:val="000000" w:themeColor="text1"/>
                <w:sz w:val="28"/>
                <w:szCs w:val="28"/>
                <w:lang w:eastAsia="ru-RU"/>
              </w:rPr>
              <w:t>.10.201</w:t>
            </w:r>
            <w:r>
              <w:rPr>
                <w:rFonts w:ascii="Times New Roman" w:eastAsia="Times New Roman" w:hAnsi="Times New Roman" w:cs="Times New Roman"/>
                <w:color w:val="000000" w:themeColor="text1"/>
                <w:sz w:val="28"/>
                <w:szCs w:val="28"/>
                <w:lang w:eastAsia="ru-RU"/>
              </w:rPr>
              <w:t>9</w:t>
            </w:r>
          </w:p>
        </w:tc>
        <w:tc>
          <w:tcPr>
            <w:tcW w:w="4346"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Акция «Мы за здоровый образ жизни»</w:t>
            </w:r>
          </w:p>
        </w:tc>
        <w:tc>
          <w:tcPr>
            <w:tcW w:w="2422"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спортивное поле МКОУ «СОШ №23 п.Вязовая»</w:t>
            </w:r>
          </w:p>
        </w:tc>
        <w:tc>
          <w:tcPr>
            <w:tcW w:w="2027" w:type="dxa"/>
          </w:tcPr>
          <w:p w:rsidR="00040890" w:rsidRDefault="00040890"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10</w:t>
            </w:r>
          </w:p>
        </w:tc>
      </w:tr>
      <w:tr w:rsidR="003F0BD9" w:rsidTr="00797894">
        <w:tc>
          <w:tcPr>
            <w:tcW w:w="1661" w:type="dxa"/>
          </w:tcPr>
          <w:p w:rsidR="003F0BD9" w:rsidRDefault="003F0BD9"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21.10.2019</w:t>
            </w:r>
          </w:p>
        </w:tc>
        <w:tc>
          <w:tcPr>
            <w:tcW w:w="4346" w:type="dxa"/>
          </w:tcPr>
          <w:p w:rsidR="003F0BD9" w:rsidRDefault="003F0BD9"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Акция «Содержи в порядке книжки»</w:t>
            </w:r>
          </w:p>
        </w:tc>
        <w:tc>
          <w:tcPr>
            <w:tcW w:w="2422" w:type="dxa"/>
          </w:tcPr>
          <w:p w:rsidR="003F0BD9" w:rsidRDefault="003F0BD9"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МКОУ «СОШ №23 п.Вязовая»</w:t>
            </w:r>
          </w:p>
        </w:tc>
        <w:tc>
          <w:tcPr>
            <w:tcW w:w="2027" w:type="dxa"/>
          </w:tcPr>
          <w:p w:rsidR="003F0BD9" w:rsidRDefault="003F0BD9" w:rsidP="00040890">
            <w:pPr>
              <w:pStyle w:val="a5"/>
              <w:spacing w:before="156" w:after="156" w:line="360" w:lineRule="auto"/>
              <w:ind w:left="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7</w:t>
            </w:r>
          </w:p>
        </w:tc>
      </w:tr>
    </w:tbl>
    <w:p w:rsidR="00F87985" w:rsidRPr="0055778F" w:rsidRDefault="00F87985" w:rsidP="0055778F">
      <w:pPr>
        <w:shd w:val="clear" w:color="auto" w:fill="FFFFFF"/>
        <w:spacing w:before="156" w:after="156" w:line="360" w:lineRule="auto"/>
        <w:rPr>
          <w:rFonts w:ascii="Times New Roman" w:eastAsia="Times New Roman" w:hAnsi="Times New Roman" w:cs="Times New Roman"/>
          <w:b/>
          <w:sz w:val="28"/>
          <w:szCs w:val="28"/>
          <w:lang w:eastAsia="ru-RU"/>
        </w:rPr>
      </w:pPr>
    </w:p>
    <w:p w:rsidR="00777A66" w:rsidRPr="001F2AC6" w:rsidRDefault="001F2AC6" w:rsidP="001F2AC6">
      <w:pPr>
        <w:pStyle w:val="a5"/>
        <w:shd w:val="clear" w:color="auto" w:fill="FFFFFF"/>
        <w:spacing w:before="156" w:after="156"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Заключение</w:t>
      </w:r>
    </w:p>
    <w:p w:rsidR="001F2AC6" w:rsidRPr="001F2AC6" w:rsidRDefault="001F2AC6" w:rsidP="001F2AC6">
      <w:pPr>
        <w:pStyle w:val="a5"/>
        <w:shd w:val="clear" w:color="auto" w:fill="FFFFFF"/>
        <w:spacing w:before="156" w:after="156" w:line="360" w:lineRule="auto"/>
        <w:ind w:left="0"/>
        <w:jc w:val="both"/>
        <w:rPr>
          <w:rFonts w:ascii="Times New Roman" w:eastAsia="Times New Roman" w:hAnsi="Times New Roman" w:cs="Times New Roman"/>
          <w:sz w:val="28"/>
          <w:szCs w:val="28"/>
          <w:lang w:eastAsia="ru-RU"/>
        </w:rPr>
      </w:pPr>
      <w:r w:rsidRPr="001F2AC6">
        <w:rPr>
          <w:rFonts w:ascii="Times New Roman" w:eastAsia="Times New Roman" w:hAnsi="Times New Roman" w:cs="Times New Roman"/>
          <w:sz w:val="28"/>
          <w:szCs w:val="28"/>
          <w:lang w:eastAsia="ru-RU"/>
        </w:rPr>
        <w:lastRenderedPageBreak/>
        <w:t xml:space="preserve">        Хочешь почувствовать себя человеком – помоги другому. Такого принципа придерживаются волонтеры нашей школы.</w:t>
      </w:r>
    </w:p>
    <w:p w:rsidR="001F2AC6" w:rsidRPr="001F2AC6" w:rsidRDefault="001F2AC6" w:rsidP="001F2AC6">
      <w:pPr>
        <w:pStyle w:val="a5"/>
        <w:shd w:val="clear" w:color="auto" w:fill="FFFFFF"/>
        <w:spacing w:before="156" w:after="156" w:line="360" w:lineRule="auto"/>
        <w:ind w:left="0"/>
        <w:jc w:val="both"/>
        <w:rPr>
          <w:rFonts w:ascii="Times New Roman" w:hAnsi="Times New Roman" w:cs="Times New Roman"/>
          <w:sz w:val="28"/>
          <w:szCs w:val="28"/>
        </w:rPr>
      </w:pPr>
      <w:r w:rsidRPr="001F2AC6">
        <w:rPr>
          <w:rFonts w:ascii="Times New Roman" w:eastAsia="Times New Roman" w:hAnsi="Times New Roman" w:cs="Times New Roman"/>
          <w:sz w:val="28"/>
          <w:szCs w:val="28"/>
          <w:lang w:eastAsia="ru-RU"/>
        </w:rPr>
        <w:t xml:space="preserve">       </w:t>
      </w:r>
      <w:r w:rsidRPr="001F2AC6">
        <w:rPr>
          <w:rFonts w:ascii="Times New Roman" w:hAnsi="Times New Roman" w:cs="Times New Roman"/>
          <w:sz w:val="28"/>
          <w:szCs w:val="28"/>
        </w:rPr>
        <w:t xml:space="preserve"> Успех нашего проекта волонтерского движения «Будущее начинается сегодня» зависит не только от объема </w:t>
      </w:r>
      <w:hyperlink r:id="rId19" w:tooltip="Выполнение работ" w:history="1">
        <w:r w:rsidRPr="001F2AC6">
          <w:rPr>
            <w:rStyle w:val="a7"/>
            <w:rFonts w:ascii="Times New Roman" w:hAnsi="Times New Roman" w:cs="Times New Roman"/>
            <w:color w:val="auto"/>
            <w:sz w:val="28"/>
            <w:szCs w:val="28"/>
            <w:u w:val="none"/>
            <w:bdr w:val="none" w:sz="0" w:space="0" w:color="auto" w:frame="1"/>
          </w:rPr>
          <w:t>выполненных работ</w:t>
        </w:r>
      </w:hyperlink>
      <w:r w:rsidRPr="001F2AC6">
        <w:rPr>
          <w:rFonts w:ascii="Times New Roman" w:hAnsi="Times New Roman" w:cs="Times New Roman"/>
          <w:sz w:val="28"/>
          <w:szCs w:val="28"/>
        </w:rPr>
        <w:t>, но и от того, с какой душой и с каким настроением мы будем оказывать помощь нуждающимся. Наш опыт показал, что одинокие, больные и беспомощные люди преображаются и молодеют, когда мы к ним приходим. Их глаза загораются тем забытым огоньком любви и тепла, которыми они когда-то согревали самых близких людей. А мы сами испытываем не только чувство гордости, но и огромное удовлетворение от проделанной работы и желание продолжать волонтерскую деятельность, дарить людям заботу, любовь и внимание, которые им так не хватает в повседневной жизни.</w:t>
      </w:r>
    </w:p>
    <w:p w:rsidR="001F2AC6" w:rsidRPr="001F2AC6" w:rsidRDefault="001F2AC6" w:rsidP="001F2AC6">
      <w:pPr>
        <w:pStyle w:val="a5"/>
        <w:shd w:val="clear" w:color="auto" w:fill="FFFFFF"/>
        <w:spacing w:before="156" w:after="156" w:line="360" w:lineRule="auto"/>
        <w:ind w:left="0"/>
        <w:jc w:val="both"/>
        <w:rPr>
          <w:rFonts w:ascii="Times New Roman" w:eastAsia="Times New Roman" w:hAnsi="Times New Roman" w:cs="Times New Roman"/>
          <w:sz w:val="28"/>
          <w:szCs w:val="28"/>
          <w:lang w:eastAsia="ru-RU"/>
        </w:rPr>
      </w:pPr>
      <w:r w:rsidRPr="001F2AC6">
        <w:rPr>
          <w:rFonts w:ascii="Times New Roman" w:hAnsi="Times New Roman" w:cs="Times New Roman"/>
          <w:sz w:val="28"/>
          <w:szCs w:val="28"/>
        </w:rPr>
        <w:t xml:space="preserve">          Волонтерское движение является тем фундаментом, на котором строится гражданское общество. И если мы, молодое поколение XXI века, будем активно участвовать в волонтерском движении, наше общество будет в надежных руках.</w:t>
      </w:r>
    </w:p>
    <w:p w:rsidR="001F2AC6" w:rsidRPr="001F2AC6" w:rsidRDefault="001F2AC6" w:rsidP="001F2AC6">
      <w:pPr>
        <w:pStyle w:val="a5"/>
        <w:shd w:val="clear" w:color="auto" w:fill="FFFFFF"/>
        <w:spacing w:before="156" w:after="156" w:line="360" w:lineRule="auto"/>
        <w:ind w:left="0"/>
        <w:jc w:val="both"/>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Default="001F2AC6" w:rsidP="00040890">
      <w:pPr>
        <w:pStyle w:val="a5"/>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1F2AC6" w:rsidRPr="00F751EA" w:rsidRDefault="001F2AC6" w:rsidP="00F751EA">
      <w:pPr>
        <w:shd w:val="clear" w:color="auto" w:fill="FFFFFF"/>
        <w:spacing w:before="156" w:after="156" w:line="360" w:lineRule="auto"/>
        <w:rPr>
          <w:rFonts w:ascii="Times New Roman" w:eastAsia="Times New Roman" w:hAnsi="Times New Roman" w:cs="Times New Roman"/>
          <w:b/>
          <w:color w:val="000000" w:themeColor="text1"/>
          <w:sz w:val="28"/>
          <w:szCs w:val="28"/>
          <w:lang w:eastAsia="ru-RU"/>
        </w:rPr>
      </w:pPr>
    </w:p>
    <w:p w:rsidR="00B42600" w:rsidRDefault="00B42600" w:rsidP="001A1090">
      <w:pPr>
        <w:pStyle w:val="a8"/>
        <w:shd w:val="clear" w:color="auto" w:fill="FFFFFF"/>
        <w:spacing w:before="0" w:beforeAutospacing="0" w:after="130" w:afterAutospacing="0" w:line="360" w:lineRule="auto"/>
        <w:jc w:val="center"/>
        <w:rPr>
          <w:b/>
          <w:color w:val="000000"/>
          <w:sz w:val="28"/>
          <w:szCs w:val="28"/>
        </w:rPr>
      </w:pPr>
    </w:p>
    <w:p w:rsidR="00B42600" w:rsidRDefault="00B42600" w:rsidP="001A1090">
      <w:pPr>
        <w:pStyle w:val="a8"/>
        <w:shd w:val="clear" w:color="auto" w:fill="FFFFFF"/>
        <w:spacing w:before="0" w:beforeAutospacing="0" w:after="130" w:afterAutospacing="0" w:line="360" w:lineRule="auto"/>
        <w:jc w:val="center"/>
        <w:rPr>
          <w:b/>
          <w:color w:val="000000"/>
          <w:sz w:val="28"/>
          <w:szCs w:val="28"/>
        </w:rPr>
      </w:pPr>
    </w:p>
    <w:p w:rsidR="001A1090" w:rsidRPr="001F2AC6" w:rsidRDefault="001A1090" w:rsidP="001A1090">
      <w:pPr>
        <w:pStyle w:val="a8"/>
        <w:shd w:val="clear" w:color="auto" w:fill="FFFFFF"/>
        <w:spacing w:before="0" w:beforeAutospacing="0" w:after="130" w:afterAutospacing="0" w:line="360" w:lineRule="auto"/>
        <w:jc w:val="center"/>
        <w:rPr>
          <w:b/>
          <w:color w:val="000000"/>
          <w:sz w:val="28"/>
          <w:szCs w:val="28"/>
        </w:rPr>
      </w:pPr>
      <w:r w:rsidRPr="001F2AC6">
        <w:rPr>
          <w:b/>
          <w:color w:val="000000"/>
          <w:sz w:val="28"/>
          <w:szCs w:val="28"/>
        </w:rPr>
        <w:lastRenderedPageBreak/>
        <w:t>Список использованной литературы:</w:t>
      </w:r>
    </w:p>
    <w:p w:rsidR="001A1090" w:rsidRPr="001A1090" w:rsidRDefault="001A1090" w:rsidP="001A1090">
      <w:pPr>
        <w:pStyle w:val="a8"/>
        <w:shd w:val="clear" w:color="auto" w:fill="FFFFFF"/>
        <w:spacing w:before="0" w:beforeAutospacing="0" w:after="130" w:afterAutospacing="0" w:line="360" w:lineRule="auto"/>
        <w:rPr>
          <w:color w:val="000000"/>
          <w:sz w:val="28"/>
          <w:szCs w:val="28"/>
        </w:rPr>
      </w:pPr>
      <w:r w:rsidRPr="001A1090">
        <w:rPr>
          <w:color w:val="000000"/>
          <w:sz w:val="28"/>
          <w:szCs w:val="28"/>
        </w:rPr>
        <w:t>1.</w:t>
      </w:r>
      <w:r>
        <w:rPr>
          <w:color w:val="000000"/>
          <w:sz w:val="28"/>
          <w:szCs w:val="28"/>
        </w:rPr>
        <w:t>Майорова Н.П. Обучение жизненн</w:t>
      </w:r>
      <w:r w:rsidRPr="001A1090">
        <w:rPr>
          <w:color w:val="000000"/>
          <w:sz w:val="28"/>
          <w:szCs w:val="28"/>
        </w:rPr>
        <w:t>оважным навыкам. СПб, 200 </w:t>
      </w:r>
    </w:p>
    <w:p w:rsidR="001A1090" w:rsidRPr="001A1090" w:rsidRDefault="001A1090" w:rsidP="001A1090">
      <w:pPr>
        <w:pStyle w:val="a8"/>
        <w:shd w:val="clear" w:color="auto" w:fill="FFFFFF"/>
        <w:spacing w:before="0" w:beforeAutospacing="0" w:after="130" w:afterAutospacing="0" w:line="360" w:lineRule="auto"/>
        <w:rPr>
          <w:color w:val="000000"/>
          <w:sz w:val="28"/>
          <w:szCs w:val="28"/>
        </w:rPr>
      </w:pPr>
      <w:r w:rsidRPr="001A1090">
        <w:rPr>
          <w:color w:val="000000"/>
          <w:sz w:val="28"/>
          <w:szCs w:val="28"/>
        </w:rPr>
        <w:t>2. Макеева А.Г. Помогая другим, помогаю себе. М., 2003. </w:t>
      </w:r>
    </w:p>
    <w:p w:rsidR="001A1090" w:rsidRPr="001A1090" w:rsidRDefault="001A1090" w:rsidP="001A1090">
      <w:pPr>
        <w:pStyle w:val="a8"/>
        <w:shd w:val="clear" w:color="auto" w:fill="FFFFFF"/>
        <w:spacing w:before="0" w:beforeAutospacing="0" w:after="130" w:afterAutospacing="0" w:line="360" w:lineRule="auto"/>
        <w:rPr>
          <w:color w:val="000000"/>
          <w:sz w:val="28"/>
          <w:szCs w:val="28"/>
        </w:rPr>
      </w:pPr>
      <w:r w:rsidRPr="001A1090">
        <w:rPr>
          <w:color w:val="000000"/>
          <w:sz w:val="28"/>
          <w:szCs w:val="28"/>
        </w:rPr>
        <w:t>3. Макеева А.Г. Как организовать работу молодежной группы волонтеров. М., 2001 </w:t>
      </w:r>
    </w:p>
    <w:p w:rsidR="00040890" w:rsidRDefault="001A1090" w:rsidP="001F2AC6">
      <w:pPr>
        <w:pStyle w:val="a8"/>
        <w:shd w:val="clear" w:color="auto" w:fill="FFFFFF"/>
        <w:spacing w:before="0" w:beforeAutospacing="0" w:after="130" w:afterAutospacing="0" w:line="360" w:lineRule="auto"/>
        <w:rPr>
          <w:color w:val="000000"/>
          <w:sz w:val="28"/>
          <w:szCs w:val="28"/>
        </w:rPr>
      </w:pPr>
      <w:r w:rsidRPr="001A1090">
        <w:rPr>
          <w:color w:val="000000"/>
          <w:sz w:val="28"/>
          <w:szCs w:val="28"/>
        </w:rPr>
        <w:t>4.Островок безопасности./ Под ред. О.А.Минич, О.А. Хаткевич.  Минск, 2004. </w:t>
      </w:r>
    </w:p>
    <w:p w:rsidR="001F2AC6" w:rsidRPr="001F2AC6" w:rsidRDefault="001F2AC6" w:rsidP="001F2AC6">
      <w:pPr>
        <w:pStyle w:val="a8"/>
        <w:shd w:val="clear" w:color="auto" w:fill="FFFFFF"/>
        <w:spacing w:before="0" w:beforeAutospacing="0" w:after="130" w:afterAutospacing="0" w:line="360" w:lineRule="auto"/>
        <w:rPr>
          <w:color w:val="000000"/>
          <w:sz w:val="28"/>
          <w:szCs w:val="28"/>
          <w:shd w:val="clear" w:color="auto" w:fill="FFFFFF"/>
        </w:rPr>
      </w:pPr>
      <w:r w:rsidRPr="001F2AC6">
        <w:rPr>
          <w:color w:val="000000"/>
          <w:sz w:val="28"/>
          <w:szCs w:val="28"/>
        </w:rPr>
        <w:t>5.</w:t>
      </w:r>
      <w:r w:rsidRPr="001F2AC6">
        <w:rPr>
          <w:color w:val="000000"/>
          <w:sz w:val="28"/>
          <w:szCs w:val="28"/>
          <w:shd w:val="clear" w:color="auto" w:fill="FFFFFF"/>
        </w:rPr>
        <w:t xml:space="preserve"> «Волонтерство: мода или потребность?» // Интернет - журнал «Лицей» www. gazeta-licey. ru/content/view/104/</w:t>
      </w:r>
    </w:p>
    <w:p w:rsidR="001F2AC6" w:rsidRDefault="001F2AC6" w:rsidP="001F2AC6">
      <w:pPr>
        <w:pStyle w:val="a8"/>
        <w:shd w:val="clear" w:color="auto" w:fill="FFFFFF"/>
        <w:spacing w:before="0" w:beforeAutospacing="0" w:after="130" w:afterAutospacing="0" w:line="360" w:lineRule="auto"/>
        <w:rPr>
          <w:color w:val="000000"/>
          <w:sz w:val="28"/>
          <w:szCs w:val="28"/>
          <w:shd w:val="clear" w:color="auto" w:fill="FFFFFF"/>
        </w:rPr>
      </w:pPr>
      <w:r w:rsidRPr="001F2AC6">
        <w:rPr>
          <w:color w:val="000000"/>
          <w:sz w:val="28"/>
          <w:szCs w:val="28"/>
          <w:shd w:val="clear" w:color="auto" w:fill="FFFFFF"/>
        </w:rPr>
        <w:t>6. Хухлин, А. Добровольчество как вид благотворительности / А. Хухлин // Социальная работа.- 2003.- №4</w:t>
      </w: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1F2AC6">
      <w:pPr>
        <w:pStyle w:val="a8"/>
        <w:shd w:val="clear" w:color="auto" w:fill="FFFFFF"/>
        <w:spacing w:before="0" w:beforeAutospacing="0" w:after="130" w:afterAutospacing="0" w:line="360" w:lineRule="auto"/>
        <w:rPr>
          <w:color w:val="000000"/>
          <w:sz w:val="28"/>
          <w:szCs w:val="28"/>
          <w:shd w:val="clear" w:color="auto" w:fill="FFFFFF"/>
        </w:rPr>
      </w:pPr>
    </w:p>
    <w:p w:rsidR="00923C66" w:rsidRDefault="00923C66" w:rsidP="00923C66">
      <w:pPr>
        <w:pStyle w:val="a8"/>
        <w:shd w:val="clear" w:color="auto" w:fill="FFFFFF"/>
        <w:spacing w:before="0" w:beforeAutospacing="0" w:after="130" w:afterAutospacing="0" w:line="360" w:lineRule="auto"/>
        <w:jc w:val="right"/>
        <w:rPr>
          <w:color w:val="000000"/>
          <w:sz w:val="28"/>
          <w:szCs w:val="28"/>
          <w:shd w:val="clear" w:color="auto" w:fill="FFFFFF"/>
        </w:rPr>
      </w:pPr>
      <w:r>
        <w:rPr>
          <w:color w:val="000000"/>
          <w:sz w:val="28"/>
          <w:szCs w:val="28"/>
          <w:shd w:val="clear" w:color="auto" w:fill="FFFFFF"/>
        </w:rPr>
        <w:lastRenderedPageBreak/>
        <w:t>Приложение №1</w:t>
      </w:r>
    </w:p>
    <w:p w:rsidR="00923C66" w:rsidRDefault="00923C66" w:rsidP="00923C66">
      <w:pPr>
        <w:pStyle w:val="a8"/>
        <w:shd w:val="clear" w:color="auto" w:fill="FFFFFF"/>
        <w:spacing w:before="0" w:beforeAutospacing="0" w:after="130" w:afterAutospacing="0" w:line="360" w:lineRule="auto"/>
        <w:jc w:val="center"/>
        <w:rPr>
          <w:color w:val="000000"/>
          <w:sz w:val="28"/>
          <w:szCs w:val="28"/>
          <w:shd w:val="clear" w:color="auto" w:fill="FFFFFF"/>
        </w:rPr>
      </w:pPr>
      <w:r>
        <w:rPr>
          <w:color w:val="000000"/>
          <w:sz w:val="28"/>
          <w:szCs w:val="28"/>
          <w:shd w:val="clear" w:color="auto" w:fill="FFFFFF"/>
        </w:rPr>
        <w:t>Список волонтерского движения «Будущее начинается сегодня»</w:t>
      </w:r>
    </w:p>
    <w:tbl>
      <w:tblPr>
        <w:tblStyle w:val="a6"/>
        <w:tblW w:w="0" w:type="auto"/>
        <w:tblLook w:val="04A0"/>
      </w:tblPr>
      <w:tblGrid>
        <w:gridCol w:w="861"/>
        <w:gridCol w:w="5004"/>
        <w:gridCol w:w="3706"/>
      </w:tblGrid>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№п\п</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Фамилия, имя</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Класс</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Щукин Никита</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11</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2.</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Гайфеева Ангелина</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11</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3.</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Антонова Елизавета</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10</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4.</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Даутов Руслан</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10</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5.</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Болышев Алексей</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10</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6.</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Шмураткина Надежда</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9</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7.</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Семенова Мария</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9</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8.</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Селямина Софья</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9</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9.</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Коваленко Полина</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9</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10.</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Катков Игорь</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9</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11.</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Шагиахметов Валерий</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9</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12.</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Черданцева Дарья</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7</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13.</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Фролова Яна</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7</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14.</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Селянина Дарья</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7</w:t>
            </w:r>
          </w:p>
        </w:tc>
      </w:tr>
      <w:tr w:rsidR="00923C66" w:rsidTr="00923C66">
        <w:tc>
          <w:tcPr>
            <w:tcW w:w="675"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15.</w:t>
            </w:r>
          </w:p>
        </w:tc>
        <w:tc>
          <w:tcPr>
            <w:tcW w:w="510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Иванова Мария</w:t>
            </w:r>
          </w:p>
        </w:tc>
        <w:tc>
          <w:tcPr>
            <w:tcW w:w="3793" w:type="dxa"/>
          </w:tcPr>
          <w:p w:rsidR="00923C66" w:rsidRDefault="00923C66" w:rsidP="00923C66">
            <w:pPr>
              <w:pStyle w:val="a8"/>
              <w:spacing w:before="0" w:beforeAutospacing="0" w:after="130" w:afterAutospacing="0" w:line="360" w:lineRule="auto"/>
              <w:jc w:val="center"/>
              <w:rPr>
                <w:color w:val="000000"/>
                <w:sz w:val="28"/>
                <w:szCs w:val="28"/>
              </w:rPr>
            </w:pPr>
            <w:r>
              <w:rPr>
                <w:color w:val="000000"/>
                <w:sz w:val="28"/>
                <w:szCs w:val="28"/>
              </w:rPr>
              <w:t>7</w:t>
            </w:r>
          </w:p>
        </w:tc>
      </w:tr>
    </w:tbl>
    <w:p w:rsidR="00923C66" w:rsidRPr="001F2AC6" w:rsidRDefault="00923C66" w:rsidP="00923C66">
      <w:pPr>
        <w:pStyle w:val="a8"/>
        <w:shd w:val="clear" w:color="auto" w:fill="FFFFFF"/>
        <w:spacing w:before="0" w:beforeAutospacing="0" w:after="130" w:afterAutospacing="0" w:line="360" w:lineRule="auto"/>
        <w:jc w:val="center"/>
        <w:rPr>
          <w:color w:val="000000"/>
          <w:sz w:val="28"/>
          <w:szCs w:val="28"/>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Pr="00040890" w:rsidRDefault="00040890" w:rsidP="00040890">
      <w:pPr>
        <w:pStyle w:val="a5"/>
        <w:shd w:val="clear" w:color="auto" w:fill="FFFFFF"/>
        <w:spacing w:before="156" w:after="156" w:line="360" w:lineRule="auto"/>
        <w:rPr>
          <w:rFonts w:ascii="Times New Roman" w:eastAsia="Times New Roman" w:hAnsi="Times New Roman" w:cs="Times New Roman"/>
          <w:color w:val="000000" w:themeColor="text1"/>
          <w:sz w:val="28"/>
          <w:szCs w:val="28"/>
          <w:lang w:eastAsia="ru-RU"/>
        </w:rPr>
      </w:pPr>
    </w:p>
    <w:p w:rsidR="00040890" w:rsidRPr="00040890" w:rsidRDefault="00040890" w:rsidP="00040890">
      <w:pPr>
        <w:shd w:val="clear" w:color="auto" w:fill="FFFFFF"/>
        <w:spacing w:before="156" w:after="156" w:line="360" w:lineRule="auto"/>
        <w:jc w:val="both"/>
        <w:rPr>
          <w:rFonts w:ascii="Times New Roman" w:eastAsia="Times New Roman" w:hAnsi="Times New Roman" w:cs="Times New Roman"/>
          <w:color w:val="000000" w:themeColor="text1"/>
          <w:sz w:val="28"/>
          <w:szCs w:val="28"/>
          <w:lang w:eastAsia="ru-RU"/>
        </w:rPr>
      </w:pPr>
    </w:p>
    <w:sectPr w:rsidR="00040890" w:rsidRPr="00040890" w:rsidSect="00F67DBD">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851"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C99" w:rsidRDefault="00100C99" w:rsidP="003F0BD9">
      <w:pPr>
        <w:spacing w:after="0" w:line="240" w:lineRule="auto"/>
      </w:pPr>
      <w:r>
        <w:separator/>
      </w:r>
    </w:p>
  </w:endnote>
  <w:endnote w:type="continuationSeparator" w:id="0">
    <w:p w:rsidR="00100C99" w:rsidRDefault="00100C99" w:rsidP="003F0B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DBD" w:rsidRDefault="00F67DBD">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3869983"/>
      <w:docPartObj>
        <w:docPartGallery w:val="Page Numbers (Bottom of Page)"/>
        <w:docPartUnique/>
      </w:docPartObj>
    </w:sdtPr>
    <w:sdtContent>
      <w:p w:rsidR="00F67DBD" w:rsidRDefault="000E74DB">
        <w:pPr>
          <w:pStyle w:val="ab"/>
          <w:jc w:val="right"/>
        </w:pPr>
        <w:fldSimple w:instr=" PAGE   \* MERGEFORMAT ">
          <w:r w:rsidR="00B42600">
            <w:rPr>
              <w:noProof/>
            </w:rPr>
            <w:t>2</w:t>
          </w:r>
        </w:fldSimple>
      </w:p>
    </w:sdtContent>
  </w:sdt>
  <w:p w:rsidR="003F0BD9" w:rsidRDefault="003F0BD9">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DBD" w:rsidRDefault="00F67DB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C99" w:rsidRDefault="00100C99" w:rsidP="003F0BD9">
      <w:pPr>
        <w:spacing w:after="0" w:line="240" w:lineRule="auto"/>
      </w:pPr>
      <w:r>
        <w:separator/>
      </w:r>
    </w:p>
  </w:footnote>
  <w:footnote w:type="continuationSeparator" w:id="0">
    <w:p w:rsidR="00100C99" w:rsidRDefault="00100C99" w:rsidP="003F0B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DBD" w:rsidRDefault="00F67DB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DBD" w:rsidRDefault="00F67DBD">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DBD" w:rsidRDefault="00F67DB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D6F15"/>
    <w:multiLevelType w:val="multilevel"/>
    <w:tmpl w:val="706074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A342D1"/>
    <w:multiLevelType w:val="hybridMultilevel"/>
    <w:tmpl w:val="2D047C76"/>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E5B7C63"/>
    <w:multiLevelType w:val="multilevel"/>
    <w:tmpl w:val="8544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9A323F"/>
    <w:multiLevelType w:val="multilevel"/>
    <w:tmpl w:val="B9F0E4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831100"/>
    <w:multiLevelType w:val="hybridMultilevel"/>
    <w:tmpl w:val="CECAAF00"/>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25D766D"/>
    <w:multiLevelType w:val="multilevel"/>
    <w:tmpl w:val="9E663EBE"/>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9A1763"/>
    <w:multiLevelType w:val="hybridMultilevel"/>
    <w:tmpl w:val="E15E579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4E4FF0"/>
    <w:multiLevelType w:val="multilevel"/>
    <w:tmpl w:val="F62A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D80744"/>
    <w:multiLevelType w:val="multilevel"/>
    <w:tmpl w:val="B852C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3C1D03"/>
    <w:multiLevelType w:val="multilevel"/>
    <w:tmpl w:val="5566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6733B7"/>
    <w:multiLevelType w:val="hybridMultilevel"/>
    <w:tmpl w:val="1B8E7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F87E2D"/>
    <w:multiLevelType w:val="multilevel"/>
    <w:tmpl w:val="8B025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9"/>
  </w:num>
  <w:num w:numId="4">
    <w:abstractNumId w:val="5"/>
  </w:num>
  <w:num w:numId="5">
    <w:abstractNumId w:val="7"/>
  </w:num>
  <w:num w:numId="6">
    <w:abstractNumId w:val="8"/>
  </w:num>
  <w:num w:numId="7">
    <w:abstractNumId w:val="6"/>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13F32"/>
    <w:rsid w:val="00040890"/>
    <w:rsid w:val="000C19BB"/>
    <w:rsid w:val="000E4697"/>
    <w:rsid w:val="000E74DB"/>
    <w:rsid w:val="00100C99"/>
    <w:rsid w:val="00103D6E"/>
    <w:rsid w:val="001A1090"/>
    <w:rsid w:val="001F2AC6"/>
    <w:rsid w:val="002775DA"/>
    <w:rsid w:val="00337FED"/>
    <w:rsid w:val="003D3923"/>
    <w:rsid w:val="003F0BD9"/>
    <w:rsid w:val="004362DD"/>
    <w:rsid w:val="00462FEC"/>
    <w:rsid w:val="00483191"/>
    <w:rsid w:val="004C779F"/>
    <w:rsid w:val="0051112A"/>
    <w:rsid w:val="0055778F"/>
    <w:rsid w:val="006D17A5"/>
    <w:rsid w:val="0075591E"/>
    <w:rsid w:val="00777A66"/>
    <w:rsid w:val="00797894"/>
    <w:rsid w:val="0085025D"/>
    <w:rsid w:val="009125A2"/>
    <w:rsid w:val="00923C66"/>
    <w:rsid w:val="00995740"/>
    <w:rsid w:val="009B0682"/>
    <w:rsid w:val="009C3C08"/>
    <w:rsid w:val="00B13F32"/>
    <w:rsid w:val="00B42600"/>
    <w:rsid w:val="00C337B9"/>
    <w:rsid w:val="00CB7BE6"/>
    <w:rsid w:val="00D04F63"/>
    <w:rsid w:val="00DA447F"/>
    <w:rsid w:val="00DC785A"/>
    <w:rsid w:val="00F67DBD"/>
    <w:rsid w:val="00F751EA"/>
    <w:rsid w:val="00F87985"/>
    <w:rsid w:val="00FF5C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5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408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0890"/>
    <w:rPr>
      <w:rFonts w:ascii="Tahoma" w:hAnsi="Tahoma" w:cs="Tahoma"/>
      <w:sz w:val="16"/>
      <w:szCs w:val="16"/>
    </w:rPr>
  </w:style>
  <w:style w:type="paragraph" w:styleId="a5">
    <w:name w:val="List Paragraph"/>
    <w:basedOn w:val="a"/>
    <w:uiPriority w:val="34"/>
    <w:qFormat/>
    <w:rsid w:val="00040890"/>
    <w:pPr>
      <w:ind w:left="720"/>
      <w:contextualSpacing/>
    </w:pPr>
  </w:style>
  <w:style w:type="table" w:styleId="a6">
    <w:name w:val="Table Grid"/>
    <w:basedOn w:val="a1"/>
    <w:uiPriority w:val="59"/>
    <w:rsid w:val="00040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semiHidden/>
    <w:unhideWhenUsed/>
    <w:rsid w:val="00777A66"/>
    <w:rPr>
      <w:color w:val="0000FF"/>
      <w:u w:val="single"/>
    </w:rPr>
  </w:style>
  <w:style w:type="paragraph" w:customStyle="1" w:styleId="c13">
    <w:name w:val="c13"/>
    <w:basedOn w:val="a"/>
    <w:rsid w:val="001A10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A1090"/>
  </w:style>
  <w:style w:type="paragraph" w:styleId="a8">
    <w:name w:val="Normal (Web)"/>
    <w:basedOn w:val="a"/>
    <w:uiPriority w:val="99"/>
    <w:unhideWhenUsed/>
    <w:rsid w:val="001A10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3F0BD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F0BD9"/>
  </w:style>
  <w:style w:type="paragraph" w:styleId="ab">
    <w:name w:val="footer"/>
    <w:basedOn w:val="a"/>
    <w:link w:val="ac"/>
    <w:uiPriority w:val="99"/>
    <w:unhideWhenUsed/>
    <w:rsid w:val="003F0BD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F0BD9"/>
  </w:style>
  <w:style w:type="character" w:styleId="ad">
    <w:name w:val="line number"/>
    <w:basedOn w:val="a0"/>
    <w:uiPriority w:val="99"/>
    <w:semiHidden/>
    <w:unhideWhenUsed/>
    <w:rsid w:val="00337FED"/>
  </w:style>
</w:styles>
</file>

<file path=word/webSettings.xml><?xml version="1.0" encoding="utf-8"?>
<w:webSettings xmlns:r="http://schemas.openxmlformats.org/officeDocument/2006/relationships" xmlns:w="http://schemas.openxmlformats.org/wordprocessingml/2006/main">
  <w:divs>
    <w:div w:id="363750686">
      <w:bodyDiv w:val="1"/>
      <w:marLeft w:val="0"/>
      <w:marRight w:val="0"/>
      <w:marTop w:val="0"/>
      <w:marBottom w:val="0"/>
      <w:divBdr>
        <w:top w:val="none" w:sz="0" w:space="0" w:color="auto"/>
        <w:left w:val="none" w:sz="0" w:space="0" w:color="auto"/>
        <w:bottom w:val="none" w:sz="0" w:space="0" w:color="auto"/>
        <w:right w:val="none" w:sz="0" w:space="0" w:color="auto"/>
      </w:divBdr>
    </w:div>
    <w:div w:id="384838967">
      <w:bodyDiv w:val="1"/>
      <w:marLeft w:val="0"/>
      <w:marRight w:val="0"/>
      <w:marTop w:val="0"/>
      <w:marBottom w:val="0"/>
      <w:divBdr>
        <w:top w:val="none" w:sz="0" w:space="0" w:color="auto"/>
        <w:left w:val="none" w:sz="0" w:space="0" w:color="auto"/>
        <w:bottom w:val="none" w:sz="0" w:space="0" w:color="auto"/>
        <w:right w:val="none" w:sz="0" w:space="0" w:color="auto"/>
      </w:divBdr>
    </w:div>
    <w:div w:id="446044160">
      <w:bodyDiv w:val="1"/>
      <w:marLeft w:val="0"/>
      <w:marRight w:val="0"/>
      <w:marTop w:val="0"/>
      <w:marBottom w:val="0"/>
      <w:divBdr>
        <w:top w:val="none" w:sz="0" w:space="0" w:color="auto"/>
        <w:left w:val="none" w:sz="0" w:space="0" w:color="auto"/>
        <w:bottom w:val="none" w:sz="0" w:space="0" w:color="auto"/>
        <w:right w:val="none" w:sz="0" w:space="0" w:color="auto"/>
      </w:divBdr>
    </w:div>
    <w:div w:id="146519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ool23wyaz@mail.ru" TargetMode="Externa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footer" Target="footer2.xml"/><Relationship Id="rId10" Type="http://schemas.openxmlformats.org/officeDocument/2006/relationships/diagramLayout" Target="diagrams/layout1.xml"/><Relationship Id="rId19" Type="http://schemas.openxmlformats.org/officeDocument/2006/relationships/hyperlink" Target="https://pandia.ru/text/category/vipolnenie_rabot/"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footer" Target="footer1.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258DC6F-441B-4DE2-A0CA-8F2CBB481E24}" type="doc">
      <dgm:prSet loTypeId="urn:microsoft.com/office/officeart/2005/8/layout/pyramid2" loCatId="pyramid" qsTypeId="urn:microsoft.com/office/officeart/2005/8/quickstyle/simple1" qsCatId="simple" csTypeId="urn:microsoft.com/office/officeart/2005/8/colors/accent1_2" csCatId="accent1" phldr="1"/>
      <dgm:spPr/>
    </dgm:pt>
    <dgm:pt modelId="{0A0205CC-2CD9-4576-9F63-4AD91C02C494}">
      <dgm:prSet phldrT="[Текст]" custT="1"/>
      <dgm:spPr/>
      <dgm:t>
        <a:bodyPr/>
        <a:lstStyle/>
        <a:p>
          <a:r>
            <a:rPr lang="ru-RU" sz="1400">
              <a:latin typeface="Times New Roman" pitchFamily="18" charset="0"/>
              <a:cs typeface="Times New Roman" pitchFamily="18" charset="0"/>
            </a:rPr>
            <a:t>идея</a:t>
          </a:r>
        </a:p>
      </dgm:t>
    </dgm:pt>
    <dgm:pt modelId="{D685FBCF-4585-46C1-9F2D-FF56E399DB60}" type="parTrans" cxnId="{0558AAC1-BED1-4C1D-BD9B-FEA0B22E37BD}">
      <dgm:prSet/>
      <dgm:spPr/>
      <dgm:t>
        <a:bodyPr/>
        <a:lstStyle/>
        <a:p>
          <a:endParaRPr lang="ru-RU"/>
        </a:p>
      </dgm:t>
    </dgm:pt>
    <dgm:pt modelId="{097D32C2-BF16-44C9-9AB5-190077F7C7B9}" type="sibTrans" cxnId="{0558AAC1-BED1-4C1D-BD9B-FEA0B22E37BD}">
      <dgm:prSet/>
      <dgm:spPr/>
      <dgm:t>
        <a:bodyPr/>
        <a:lstStyle/>
        <a:p>
          <a:endParaRPr lang="ru-RU"/>
        </a:p>
      </dgm:t>
    </dgm:pt>
    <dgm:pt modelId="{9A485C34-4EA3-47DB-A7FF-1FC0AA21B393}">
      <dgm:prSet phldrT="[Текст]" custT="1"/>
      <dgm:spPr/>
      <dgm:t>
        <a:bodyPr/>
        <a:lstStyle/>
        <a:p>
          <a:r>
            <a:rPr lang="ru-RU" sz="1400">
              <a:latin typeface="Times New Roman" pitchFamily="18" charset="0"/>
              <a:cs typeface="Times New Roman" pitchFamily="18" charset="0"/>
            </a:rPr>
            <a:t>желание или необходимость</a:t>
          </a:r>
        </a:p>
      </dgm:t>
    </dgm:pt>
    <dgm:pt modelId="{DE499EC7-D024-488A-A105-BF8E5A0A5E20}" type="parTrans" cxnId="{8B933249-863A-481C-9441-705142BC5C90}">
      <dgm:prSet/>
      <dgm:spPr/>
      <dgm:t>
        <a:bodyPr/>
        <a:lstStyle/>
        <a:p>
          <a:endParaRPr lang="ru-RU"/>
        </a:p>
      </dgm:t>
    </dgm:pt>
    <dgm:pt modelId="{2F9CB2D2-0065-497F-84A3-4B48AF260157}" type="sibTrans" cxnId="{8B933249-863A-481C-9441-705142BC5C90}">
      <dgm:prSet/>
      <dgm:spPr/>
      <dgm:t>
        <a:bodyPr/>
        <a:lstStyle/>
        <a:p>
          <a:endParaRPr lang="ru-RU"/>
        </a:p>
      </dgm:t>
    </dgm:pt>
    <dgm:pt modelId="{3FEF60FC-A6BC-4262-904D-EC8D91EFAD0A}">
      <dgm:prSet phldrT="[Текст]" custT="1"/>
      <dgm:spPr/>
      <dgm:t>
        <a:bodyPr/>
        <a:lstStyle/>
        <a:p>
          <a:r>
            <a:rPr lang="ru-RU" sz="1400">
              <a:latin typeface="Times New Roman" pitchFamily="18" charset="0"/>
              <a:cs typeface="Times New Roman" pitchFamily="18" charset="0"/>
            </a:rPr>
            <a:t>осознание</a:t>
          </a:r>
        </a:p>
      </dgm:t>
    </dgm:pt>
    <dgm:pt modelId="{C3C5315B-7980-4EA4-AF04-168792CD3027}" type="parTrans" cxnId="{90B50E02-E00C-4BA1-AACF-A6F4B0808E6E}">
      <dgm:prSet/>
      <dgm:spPr/>
      <dgm:t>
        <a:bodyPr/>
        <a:lstStyle/>
        <a:p>
          <a:endParaRPr lang="ru-RU"/>
        </a:p>
      </dgm:t>
    </dgm:pt>
    <dgm:pt modelId="{F1046C43-0F71-4B86-8FC7-5862ED9D1B85}" type="sibTrans" cxnId="{90B50E02-E00C-4BA1-AACF-A6F4B0808E6E}">
      <dgm:prSet/>
      <dgm:spPr/>
      <dgm:t>
        <a:bodyPr/>
        <a:lstStyle/>
        <a:p>
          <a:endParaRPr lang="ru-RU"/>
        </a:p>
      </dgm:t>
    </dgm:pt>
    <dgm:pt modelId="{8CD34C20-19B8-4656-A375-499B8C05BFF8}">
      <dgm:prSet phldrT="[Текст]" custT="1"/>
      <dgm:spPr/>
      <dgm:t>
        <a:bodyPr/>
        <a:lstStyle/>
        <a:p>
          <a:r>
            <a:rPr lang="ru-RU" sz="1400">
              <a:latin typeface="Times New Roman" pitchFamily="18" charset="0"/>
              <a:cs typeface="Times New Roman" pitchFamily="18" charset="0"/>
            </a:rPr>
            <a:t>инициативная команда</a:t>
          </a:r>
        </a:p>
      </dgm:t>
    </dgm:pt>
    <dgm:pt modelId="{5A33FB6F-96DC-4EFA-ADFA-46FDF87F48E0}" type="parTrans" cxnId="{FE8FCF8C-9C67-45F6-9224-5753419DB0A9}">
      <dgm:prSet/>
      <dgm:spPr/>
      <dgm:t>
        <a:bodyPr/>
        <a:lstStyle/>
        <a:p>
          <a:endParaRPr lang="ru-RU"/>
        </a:p>
      </dgm:t>
    </dgm:pt>
    <dgm:pt modelId="{02F2586D-D5CA-43F5-A420-97EABBAAE959}" type="sibTrans" cxnId="{FE8FCF8C-9C67-45F6-9224-5753419DB0A9}">
      <dgm:prSet/>
      <dgm:spPr/>
      <dgm:t>
        <a:bodyPr/>
        <a:lstStyle/>
        <a:p>
          <a:endParaRPr lang="ru-RU"/>
        </a:p>
      </dgm:t>
    </dgm:pt>
    <dgm:pt modelId="{31D10567-D34B-4BD1-96E4-C6F5EC071765}">
      <dgm:prSet phldrT="[Текст]" custT="1"/>
      <dgm:spPr/>
      <dgm:t>
        <a:bodyPr/>
        <a:lstStyle/>
        <a:p>
          <a:r>
            <a:rPr lang="ru-RU" sz="1400">
              <a:latin typeface="Times New Roman" pitchFamily="18" charset="0"/>
              <a:cs typeface="Times New Roman" pitchFamily="18" charset="0"/>
            </a:rPr>
            <a:t>присоединение волонтеров</a:t>
          </a:r>
        </a:p>
      </dgm:t>
    </dgm:pt>
    <dgm:pt modelId="{7D3976D8-CFDB-4AC0-810E-134BCCE2BE9A}" type="parTrans" cxnId="{B2BD25FC-02A3-4EF3-BD93-ECFB0CA283B4}">
      <dgm:prSet/>
      <dgm:spPr/>
      <dgm:t>
        <a:bodyPr/>
        <a:lstStyle/>
        <a:p>
          <a:endParaRPr lang="ru-RU"/>
        </a:p>
      </dgm:t>
    </dgm:pt>
    <dgm:pt modelId="{6854A5AA-06E1-4678-82B2-509083D0E0EE}" type="sibTrans" cxnId="{B2BD25FC-02A3-4EF3-BD93-ECFB0CA283B4}">
      <dgm:prSet/>
      <dgm:spPr/>
      <dgm:t>
        <a:bodyPr/>
        <a:lstStyle/>
        <a:p>
          <a:endParaRPr lang="ru-RU"/>
        </a:p>
      </dgm:t>
    </dgm:pt>
    <dgm:pt modelId="{F76630F7-F2C8-4E3C-BD32-1EE519BB9E3E}" type="pres">
      <dgm:prSet presAssocID="{1258DC6F-441B-4DE2-A0CA-8F2CBB481E24}" presName="compositeShape" presStyleCnt="0">
        <dgm:presLayoutVars>
          <dgm:dir/>
          <dgm:resizeHandles/>
        </dgm:presLayoutVars>
      </dgm:prSet>
      <dgm:spPr/>
    </dgm:pt>
    <dgm:pt modelId="{981DCE16-2980-4B52-B049-4F73E4CDAEEF}" type="pres">
      <dgm:prSet presAssocID="{1258DC6F-441B-4DE2-A0CA-8F2CBB481E24}" presName="pyramid" presStyleLbl="node1" presStyleIdx="0" presStyleCnt="1"/>
      <dgm:spPr/>
    </dgm:pt>
    <dgm:pt modelId="{9FE5A51D-3350-44AA-8236-6446D8743914}" type="pres">
      <dgm:prSet presAssocID="{1258DC6F-441B-4DE2-A0CA-8F2CBB481E24}" presName="theList" presStyleCnt="0"/>
      <dgm:spPr/>
    </dgm:pt>
    <dgm:pt modelId="{0E141A9D-04C4-465D-9505-EFE101FDB29D}" type="pres">
      <dgm:prSet presAssocID="{0A0205CC-2CD9-4576-9F63-4AD91C02C494}" presName="aNode" presStyleLbl="fgAcc1" presStyleIdx="0" presStyleCnt="5">
        <dgm:presLayoutVars>
          <dgm:bulletEnabled val="1"/>
        </dgm:presLayoutVars>
      </dgm:prSet>
      <dgm:spPr/>
      <dgm:t>
        <a:bodyPr/>
        <a:lstStyle/>
        <a:p>
          <a:endParaRPr lang="ru-RU"/>
        </a:p>
      </dgm:t>
    </dgm:pt>
    <dgm:pt modelId="{4C75D328-66F7-4D44-B277-5D8A99144E55}" type="pres">
      <dgm:prSet presAssocID="{0A0205CC-2CD9-4576-9F63-4AD91C02C494}" presName="aSpace" presStyleCnt="0"/>
      <dgm:spPr/>
    </dgm:pt>
    <dgm:pt modelId="{3871F0F8-8001-49E9-8C33-467644121B4F}" type="pres">
      <dgm:prSet presAssocID="{9A485C34-4EA3-47DB-A7FF-1FC0AA21B393}" presName="aNode" presStyleLbl="fgAcc1" presStyleIdx="1" presStyleCnt="5">
        <dgm:presLayoutVars>
          <dgm:bulletEnabled val="1"/>
        </dgm:presLayoutVars>
      </dgm:prSet>
      <dgm:spPr/>
      <dgm:t>
        <a:bodyPr/>
        <a:lstStyle/>
        <a:p>
          <a:endParaRPr lang="ru-RU"/>
        </a:p>
      </dgm:t>
    </dgm:pt>
    <dgm:pt modelId="{2C9CDAA5-66B6-40F5-800A-C4A20E7A9DBA}" type="pres">
      <dgm:prSet presAssocID="{9A485C34-4EA3-47DB-A7FF-1FC0AA21B393}" presName="aSpace" presStyleCnt="0"/>
      <dgm:spPr/>
    </dgm:pt>
    <dgm:pt modelId="{7A9342C1-5DEF-4B9D-94EF-2E55ED97F6AA}" type="pres">
      <dgm:prSet presAssocID="{3FEF60FC-A6BC-4262-904D-EC8D91EFAD0A}" presName="aNode" presStyleLbl="fgAcc1" presStyleIdx="2" presStyleCnt="5">
        <dgm:presLayoutVars>
          <dgm:bulletEnabled val="1"/>
        </dgm:presLayoutVars>
      </dgm:prSet>
      <dgm:spPr/>
      <dgm:t>
        <a:bodyPr/>
        <a:lstStyle/>
        <a:p>
          <a:endParaRPr lang="ru-RU"/>
        </a:p>
      </dgm:t>
    </dgm:pt>
    <dgm:pt modelId="{E97E1884-76BA-402C-8977-CF998E81C739}" type="pres">
      <dgm:prSet presAssocID="{3FEF60FC-A6BC-4262-904D-EC8D91EFAD0A}" presName="aSpace" presStyleCnt="0"/>
      <dgm:spPr/>
    </dgm:pt>
    <dgm:pt modelId="{B4356D6C-9828-4856-ACE8-1AEDC801505F}" type="pres">
      <dgm:prSet presAssocID="{8CD34C20-19B8-4656-A375-499B8C05BFF8}" presName="aNode" presStyleLbl="fgAcc1" presStyleIdx="3" presStyleCnt="5">
        <dgm:presLayoutVars>
          <dgm:bulletEnabled val="1"/>
        </dgm:presLayoutVars>
      </dgm:prSet>
      <dgm:spPr/>
      <dgm:t>
        <a:bodyPr/>
        <a:lstStyle/>
        <a:p>
          <a:endParaRPr lang="ru-RU"/>
        </a:p>
      </dgm:t>
    </dgm:pt>
    <dgm:pt modelId="{4AB9FDAA-1C2B-4B0A-A3EB-FA66973D4597}" type="pres">
      <dgm:prSet presAssocID="{8CD34C20-19B8-4656-A375-499B8C05BFF8}" presName="aSpace" presStyleCnt="0"/>
      <dgm:spPr/>
    </dgm:pt>
    <dgm:pt modelId="{E5261262-E66D-4F02-8026-D2E35A4A53EA}" type="pres">
      <dgm:prSet presAssocID="{31D10567-D34B-4BD1-96E4-C6F5EC071765}" presName="aNode" presStyleLbl="fgAcc1" presStyleIdx="4" presStyleCnt="5">
        <dgm:presLayoutVars>
          <dgm:bulletEnabled val="1"/>
        </dgm:presLayoutVars>
      </dgm:prSet>
      <dgm:spPr/>
      <dgm:t>
        <a:bodyPr/>
        <a:lstStyle/>
        <a:p>
          <a:endParaRPr lang="ru-RU"/>
        </a:p>
      </dgm:t>
    </dgm:pt>
    <dgm:pt modelId="{3659D2AF-A2FD-417B-8265-2CFFEF55778C}" type="pres">
      <dgm:prSet presAssocID="{31D10567-D34B-4BD1-96E4-C6F5EC071765}" presName="aSpace" presStyleCnt="0"/>
      <dgm:spPr/>
    </dgm:pt>
  </dgm:ptLst>
  <dgm:cxnLst>
    <dgm:cxn modelId="{A70CFBDD-2399-4384-888F-CD4C7584652D}" type="presOf" srcId="{3FEF60FC-A6BC-4262-904D-EC8D91EFAD0A}" destId="{7A9342C1-5DEF-4B9D-94EF-2E55ED97F6AA}" srcOrd="0" destOrd="0" presId="urn:microsoft.com/office/officeart/2005/8/layout/pyramid2"/>
    <dgm:cxn modelId="{B230879C-E9B8-4FA2-A4AE-3B26901468B7}" type="presOf" srcId="{1258DC6F-441B-4DE2-A0CA-8F2CBB481E24}" destId="{F76630F7-F2C8-4E3C-BD32-1EE519BB9E3E}" srcOrd="0" destOrd="0" presId="urn:microsoft.com/office/officeart/2005/8/layout/pyramid2"/>
    <dgm:cxn modelId="{F69F4435-8396-4E64-B296-D0913D2A43DE}" type="presOf" srcId="{9A485C34-4EA3-47DB-A7FF-1FC0AA21B393}" destId="{3871F0F8-8001-49E9-8C33-467644121B4F}" srcOrd="0" destOrd="0" presId="urn:microsoft.com/office/officeart/2005/8/layout/pyramid2"/>
    <dgm:cxn modelId="{FE8FCF8C-9C67-45F6-9224-5753419DB0A9}" srcId="{1258DC6F-441B-4DE2-A0CA-8F2CBB481E24}" destId="{8CD34C20-19B8-4656-A375-499B8C05BFF8}" srcOrd="3" destOrd="0" parTransId="{5A33FB6F-96DC-4EFA-ADFA-46FDF87F48E0}" sibTransId="{02F2586D-D5CA-43F5-A420-97EABBAAE959}"/>
    <dgm:cxn modelId="{841D02C7-A05E-4EF3-81B0-849A0D40995B}" type="presOf" srcId="{31D10567-D34B-4BD1-96E4-C6F5EC071765}" destId="{E5261262-E66D-4F02-8026-D2E35A4A53EA}" srcOrd="0" destOrd="0" presId="urn:microsoft.com/office/officeart/2005/8/layout/pyramid2"/>
    <dgm:cxn modelId="{8B933249-863A-481C-9441-705142BC5C90}" srcId="{1258DC6F-441B-4DE2-A0CA-8F2CBB481E24}" destId="{9A485C34-4EA3-47DB-A7FF-1FC0AA21B393}" srcOrd="1" destOrd="0" parTransId="{DE499EC7-D024-488A-A105-BF8E5A0A5E20}" sibTransId="{2F9CB2D2-0065-497F-84A3-4B48AF260157}"/>
    <dgm:cxn modelId="{8CC7B033-E78A-4CF4-A51B-1D277A047EC4}" type="presOf" srcId="{0A0205CC-2CD9-4576-9F63-4AD91C02C494}" destId="{0E141A9D-04C4-465D-9505-EFE101FDB29D}" srcOrd="0" destOrd="0" presId="urn:microsoft.com/office/officeart/2005/8/layout/pyramid2"/>
    <dgm:cxn modelId="{88352F5F-4B1F-44F0-8977-41CF8A29BC2A}" type="presOf" srcId="{8CD34C20-19B8-4656-A375-499B8C05BFF8}" destId="{B4356D6C-9828-4856-ACE8-1AEDC801505F}" srcOrd="0" destOrd="0" presId="urn:microsoft.com/office/officeart/2005/8/layout/pyramid2"/>
    <dgm:cxn modelId="{B2BD25FC-02A3-4EF3-BD93-ECFB0CA283B4}" srcId="{1258DC6F-441B-4DE2-A0CA-8F2CBB481E24}" destId="{31D10567-D34B-4BD1-96E4-C6F5EC071765}" srcOrd="4" destOrd="0" parTransId="{7D3976D8-CFDB-4AC0-810E-134BCCE2BE9A}" sibTransId="{6854A5AA-06E1-4678-82B2-509083D0E0EE}"/>
    <dgm:cxn modelId="{90B50E02-E00C-4BA1-AACF-A6F4B0808E6E}" srcId="{1258DC6F-441B-4DE2-A0CA-8F2CBB481E24}" destId="{3FEF60FC-A6BC-4262-904D-EC8D91EFAD0A}" srcOrd="2" destOrd="0" parTransId="{C3C5315B-7980-4EA4-AF04-168792CD3027}" sibTransId="{F1046C43-0F71-4B86-8FC7-5862ED9D1B85}"/>
    <dgm:cxn modelId="{0558AAC1-BED1-4C1D-BD9B-FEA0B22E37BD}" srcId="{1258DC6F-441B-4DE2-A0CA-8F2CBB481E24}" destId="{0A0205CC-2CD9-4576-9F63-4AD91C02C494}" srcOrd="0" destOrd="0" parTransId="{D685FBCF-4585-46C1-9F2D-FF56E399DB60}" sibTransId="{097D32C2-BF16-44C9-9AB5-190077F7C7B9}"/>
    <dgm:cxn modelId="{8591C56C-6B40-4AEB-82E0-D7A0964FE799}" type="presParOf" srcId="{F76630F7-F2C8-4E3C-BD32-1EE519BB9E3E}" destId="{981DCE16-2980-4B52-B049-4F73E4CDAEEF}" srcOrd="0" destOrd="0" presId="urn:microsoft.com/office/officeart/2005/8/layout/pyramid2"/>
    <dgm:cxn modelId="{186511B3-E635-406F-A182-8F228FA7EBD6}" type="presParOf" srcId="{F76630F7-F2C8-4E3C-BD32-1EE519BB9E3E}" destId="{9FE5A51D-3350-44AA-8236-6446D8743914}" srcOrd="1" destOrd="0" presId="urn:microsoft.com/office/officeart/2005/8/layout/pyramid2"/>
    <dgm:cxn modelId="{2FE95C63-FD9D-4EC6-959A-1B50E4BC80B1}" type="presParOf" srcId="{9FE5A51D-3350-44AA-8236-6446D8743914}" destId="{0E141A9D-04C4-465D-9505-EFE101FDB29D}" srcOrd="0" destOrd="0" presId="urn:microsoft.com/office/officeart/2005/8/layout/pyramid2"/>
    <dgm:cxn modelId="{31B731D2-E2CD-4503-8A8C-15ACF641EEC5}" type="presParOf" srcId="{9FE5A51D-3350-44AA-8236-6446D8743914}" destId="{4C75D328-66F7-4D44-B277-5D8A99144E55}" srcOrd="1" destOrd="0" presId="urn:microsoft.com/office/officeart/2005/8/layout/pyramid2"/>
    <dgm:cxn modelId="{14C69183-3990-450B-BCD8-CA2E16589528}" type="presParOf" srcId="{9FE5A51D-3350-44AA-8236-6446D8743914}" destId="{3871F0F8-8001-49E9-8C33-467644121B4F}" srcOrd="2" destOrd="0" presId="urn:microsoft.com/office/officeart/2005/8/layout/pyramid2"/>
    <dgm:cxn modelId="{D3BEE84E-CB84-4F50-A8F8-26FE83D82C2E}" type="presParOf" srcId="{9FE5A51D-3350-44AA-8236-6446D8743914}" destId="{2C9CDAA5-66B6-40F5-800A-C4A20E7A9DBA}" srcOrd="3" destOrd="0" presId="urn:microsoft.com/office/officeart/2005/8/layout/pyramid2"/>
    <dgm:cxn modelId="{9B762E95-7BF4-42F2-AF23-DCF6E632DB29}" type="presParOf" srcId="{9FE5A51D-3350-44AA-8236-6446D8743914}" destId="{7A9342C1-5DEF-4B9D-94EF-2E55ED97F6AA}" srcOrd="4" destOrd="0" presId="urn:microsoft.com/office/officeart/2005/8/layout/pyramid2"/>
    <dgm:cxn modelId="{1890930E-3D8A-4B22-A16A-13F78A2BF8AA}" type="presParOf" srcId="{9FE5A51D-3350-44AA-8236-6446D8743914}" destId="{E97E1884-76BA-402C-8977-CF998E81C739}" srcOrd="5" destOrd="0" presId="urn:microsoft.com/office/officeart/2005/8/layout/pyramid2"/>
    <dgm:cxn modelId="{E1D3E0AA-6A83-4CD1-8EBD-939C15BA8AE0}" type="presParOf" srcId="{9FE5A51D-3350-44AA-8236-6446D8743914}" destId="{B4356D6C-9828-4856-ACE8-1AEDC801505F}" srcOrd="6" destOrd="0" presId="urn:microsoft.com/office/officeart/2005/8/layout/pyramid2"/>
    <dgm:cxn modelId="{F8BF7D5B-0A49-42EC-8E35-EC98913DEFE6}" type="presParOf" srcId="{9FE5A51D-3350-44AA-8236-6446D8743914}" destId="{4AB9FDAA-1C2B-4B0A-A3EB-FA66973D4597}" srcOrd="7" destOrd="0" presId="urn:microsoft.com/office/officeart/2005/8/layout/pyramid2"/>
    <dgm:cxn modelId="{30F2013F-7785-4AA0-8C96-41D6123A8F13}" type="presParOf" srcId="{9FE5A51D-3350-44AA-8236-6446D8743914}" destId="{E5261262-E66D-4F02-8026-D2E35A4A53EA}" srcOrd="8" destOrd="0" presId="urn:microsoft.com/office/officeart/2005/8/layout/pyramid2"/>
    <dgm:cxn modelId="{59CA172B-1D83-4D7B-8F2C-F507EC626D21}" type="presParOf" srcId="{9FE5A51D-3350-44AA-8236-6446D8743914}" destId="{3659D2AF-A2FD-417B-8265-2CFFEF55778C}" srcOrd="9" destOrd="0" presId="urn:microsoft.com/office/officeart/2005/8/layout/pyramid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32BC904-3DE5-493C-B27C-D17AC73AFA87}" type="doc">
      <dgm:prSet loTypeId="urn:microsoft.com/office/officeart/2005/8/layout/list1" loCatId="list" qsTypeId="urn:microsoft.com/office/officeart/2005/8/quickstyle/simple1" qsCatId="simple" csTypeId="urn:microsoft.com/office/officeart/2005/8/colors/accent1_2" csCatId="accent1" phldr="1"/>
      <dgm:spPr/>
      <dgm:t>
        <a:bodyPr/>
        <a:lstStyle/>
        <a:p>
          <a:endParaRPr lang="ru-RU"/>
        </a:p>
      </dgm:t>
    </dgm:pt>
    <dgm:pt modelId="{A6BB996B-B501-4C70-B62D-E397E14E898F}">
      <dgm:prSet phldrT="[Текст]"/>
      <dgm:spPr/>
      <dgm:t>
        <a:bodyPr/>
        <a:lstStyle/>
        <a:p>
          <a:pPr algn="ctr"/>
          <a:r>
            <a:rPr lang="ru-RU"/>
            <a:t>потребность быть нужным</a:t>
          </a:r>
        </a:p>
      </dgm:t>
    </dgm:pt>
    <dgm:pt modelId="{C2FD79AE-7393-4275-A257-111A47370794}" type="parTrans" cxnId="{6DDE0B82-9E33-4C3B-B5D6-057BC19F3E6C}">
      <dgm:prSet/>
      <dgm:spPr/>
      <dgm:t>
        <a:bodyPr/>
        <a:lstStyle/>
        <a:p>
          <a:pPr algn="ctr"/>
          <a:endParaRPr lang="ru-RU"/>
        </a:p>
      </dgm:t>
    </dgm:pt>
    <dgm:pt modelId="{8998ECF9-1140-4AA2-A0E0-200ED81BF115}" type="sibTrans" cxnId="{6DDE0B82-9E33-4C3B-B5D6-057BC19F3E6C}">
      <dgm:prSet/>
      <dgm:spPr/>
      <dgm:t>
        <a:bodyPr/>
        <a:lstStyle/>
        <a:p>
          <a:pPr algn="ctr"/>
          <a:endParaRPr lang="ru-RU"/>
        </a:p>
      </dgm:t>
    </dgm:pt>
    <dgm:pt modelId="{FB49AEBA-FA4C-4640-828B-E98DCA43EA91}">
      <dgm:prSet phldrT="[Текст]"/>
      <dgm:spPr/>
      <dgm:t>
        <a:bodyPr/>
        <a:lstStyle/>
        <a:p>
          <a:pPr algn="ctr"/>
          <a:r>
            <a:rPr lang="ru-RU"/>
            <a:t>подтверждение своей самостоятельности и взрослости</a:t>
          </a:r>
        </a:p>
      </dgm:t>
    </dgm:pt>
    <dgm:pt modelId="{CE637768-163B-4487-B292-7D293FEAD890}" type="parTrans" cxnId="{EE7D12ED-AC13-4AB2-A733-BBF85F759383}">
      <dgm:prSet/>
      <dgm:spPr/>
      <dgm:t>
        <a:bodyPr/>
        <a:lstStyle/>
        <a:p>
          <a:pPr algn="ctr"/>
          <a:endParaRPr lang="ru-RU"/>
        </a:p>
      </dgm:t>
    </dgm:pt>
    <dgm:pt modelId="{46F6C231-1F1B-4D06-877B-541E469E977D}" type="sibTrans" cxnId="{EE7D12ED-AC13-4AB2-A733-BBF85F759383}">
      <dgm:prSet/>
      <dgm:spPr/>
      <dgm:t>
        <a:bodyPr/>
        <a:lstStyle/>
        <a:p>
          <a:pPr algn="ctr"/>
          <a:endParaRPr lang="ru-RU"/>
        </a:p>
      </dgm:t>
    </dgm:pt>
    <dgm:pt modelId="{1E735C76-06D2-42F4-9664-487C56919CD7}">
      <dgm:prSet phldrT="[Текст]"/>
      <dgm:spPr/>
      <dgm:t>
        <a:bodyPr/>
        <a:lstStyle/>
        <a:p>
          <a:pPr algn="ctr"/>
          <a:r>
            <a:rPr lang="ru-RU"/>
            <a:t>потребность в общении</a:t>
          </a:r>
        </a:p>
      </dgm:t>
    </dgm:pt>
    <dgm:pt modelId="{92CB4019-9155-490C-A3E6-BA0CAF30ACC9}" type="parTrans" cxnId="{745F1F72-4A3D-4EF0-8867-65BE6AFB4AC6}">
      <dgm:prSet/>
      <dgm:spPr/>
      <dgm:t>
        <a:bodyPr/>
        <a:lstStyle/>
        <a:p>
          <a:pPr algn="ctr"/>
          <a:endParaRPr lang="ru-RU"/>
        </a:p>
      </dgm:t>
    </dgm:pt>
    <dgm:pt modelId="{B745194C-E1A8-4DBB-B7F5-9011466970BF}" type="sibTrans" cxnId="{745F1F72-4A3D-4EF0-8867-65BE6AFB4AC6}">
      <dgm:prSet/>
      <dgm:spPr/>
      <dgm:t>
        <a:bodyPr/>
        <a:lstStyle/>
        <a:p>
          <a:pPr algn="ctr"/>
          <a:endParaRPr lang="ru-RU"/>
        </a:p>
      </dgm:t>
    </dgm:pt>
    <dgm:pt modelId="{DE838487-BB7C-4F5B-B77F-E8B11163ABAC}">
      <dgm:prSet phldrT="[Текст]"/>
      <dgm:spPr/>
      <dgm:t>
        <a:bodyPr/>
        <a:lstStyle/>
        <a:p>
          <a:pPr algn="ctr"/>
          <a:r>
            <a:rPr lang="ru-RU"/>
            <a:t>интерес</a:t>
          </a:r>
        </a:p>
      </dgm:t>
    </dgm:pt>
    <dgm:pt modelId="{1AE116C9-30E8-486A-995F-B838FD6C6EB7}" type="parTrans" cxnId="{B77E8280-A095-4F68-BCEA-3134D14382BB}">
      <dgm:prSet/>
      <dgm:spPr/>
      <dgm:t>
        <a:bodyPr/>
        <a:lstStyle/>
        <a:p>
          <a:pPr algn="ctr"/>
          <a:endParaRPr lang="ru-RU"/>
        </a:p>
      </dgm:t>
    </dgm:pt>
    <dgm:pt modelId="{F9D3BCAB-BF9F-4DD3-9587-2028F92AFDEA}" type="sibTrans" cxnId="{B77E8280-A095-4F68-BCEA-3134D14382BB}">
      <dgm:prSet/>
      <dgm:spPr/>
      <dgm:t>
        <a:bodyPr/>
        <a:lstStyle/>
        <a:p>
          <a:pPr algn="ctr"/>
          <a:endParaRPr lang="ru-RU"/>
        </a:p>
      </dgm:t>
    </dgm:pt>
    <dgm:pt modelId="{10623C1F-D486-4377-94CF-FDA83184918A}">
      <dgm:prSet phldrT="[Текст]"/>
      <dgm:spPr/>
      <dgm:t>
        <a:bodyPr/>
        <a:lstStyle/>
        <a:p>
          <a:pPr algn="ctr"/>
          <a:r>
            <a:rPr lang="ru-RU"/>
            <a:t>творческие возможности</a:t>
          </a:r>
        </a:p>
      </dgm:t>
    </dgm:pt>
    <dgm:pt modelId="{D8E35ECF-BD48-469E-B0EF-8F9E58BCF4A6}" type="parTrans" cxnId="{AEB04934-FEA4-49EC-9F9E-957A59AB8877}">
      <dgm:prSet/>
      <dgm:spPr/>
      <dgm:t>
        <a:bodyPr/>
        <a:lstStyle/>
        <a:p>
          <a:pPr algn="ctr"/>
          <a:endParaRPr lang="ru-RU"/>
        </a:p>
      </dgm:t>
    </dgm:pt>
    <dgm:pt modelId="{05747110-9EF1-49EA-B683-C32CCAB50896}" type="sibTrans" cxnId="{AEB04934-FEA4-49EC-9F9E-957A59AB8877}">
      <dgm:prSet/>
      <dgm:spPr/>
      <dgm:t>
        <a:bodyPr/>
        <a:lstStyle/>
        <a:p>
          <a:pPr algn="ctr"/>
          <a:endParaRPr lang="ru-RU"/>
        </a:p>
      </dgm:t>
    </dgm:pt>
    <dgm:pt modelId="{37A1C596-248F-4046-BBD6-E06DF250C3BC}">
      <dgm:prSet phldrT="[Текст]"/>
      <dgm:spPr/>
      <dgm:t>
        <a:bodyPr/>
        <a:lstStyle/>
        <a:p>
          <a:pPr algn="ctr"/>
          <a:r>
            <a:rPr lang="ru-RU"/>
            <a:t>досуг</a:t>
          </a:r>
        </a:p>
      </dgm:t>
    </dgm:pt>
    <dgm:pt modelId="{C29B435B-C26C-4DE8-97AD-A4415DE2C490}" type="parTrans" cxnId="{1F68DB74-B21D-4352-A293-9D92F2CBA23D}">
      <dgm:prSet/>
      <dgm:spPr/>
      <dgm:t>
        <a:bodyPr/>
        <a:lstStyle/>
        <a:p>
          <a:pPr algn="ctr"/>
          <a:endParaRPr lang="ru-RU"/>
        </a:p>
      </dgm:t>
    </dgm:pt>
    <dgm:pt modelId="{C416ACD9-15B3-4649-8C3F-7853FC30351E}" type="sibTrans" cxnId="{1F68DB74-B21D-4352-A293-9D92F2CBA23D}">
      <dgm:prSet/>
      <dgm:spPr/>
      <dgm:t>
        <a:bodyPr/>
        <a:lstStyle/>
        <a:p>
          <a:pPr algn="ctr"/>
          <a:endParaRPr lang="ru-RU"/>
        </a:p>
      </dgm:t>
    </dgm:pt>
    <dgm:pt modelId="{DAFA3009-E110-4017-BB10-4E4E01B2B5E7}" type="pres">
      <dgm:prSet presAssocID="{732BC904-3DE5-493C-B27C-D17AC73AFA87}" presName="linear" presStyleCnt="0">
        <dgm:presLayoutVars>
          <dgm:dir/>
          <dgm:animLvl val="lvl"/>
          <dgm:resizeHandles val="exact"/>
        </dgm:presLayoutVars>
      </dgm:prSet>
      <dgm:spPr/>
      <dgm:t>
        <a:bodyPr/>
        <a:lstStyle/>
        <a:p>
          <a:endParaRPr lang="ru-RU"/>
        </a:p>
      </dgm:t>
    </dgm:pt>
    <dgm:pt modelId="{736BEF00-2168-4956-BD93-1661F6EEBDF1}" type="pres">
      <dgm:prSet presAssocID="{A6BB996B-B501-4C70-B62D-E397E14E898F}" presName="parentLin" presStyleCnt="0"/>
      <dgm:spPr/>
    </dgm:pt>
    <dgm:pt modelId="{AA801747-2EFF-4C1F-8ADD-0FD9D9AC2C5A}" type="pres">
      <dgm:prSet presAssocID="{A6BB996B-B501-4C70-B62D-E397E14E898F}" presName="parentLeftMargin" presStyleLbl="node1" presStyleIdx="0" presStyleCnt="6"/>
      <dgm:spPr/>
      <dgm:t>
        <a:bodyPr/>
        <a:lstStyle/>
        <a:p>
          <a:endParaRPr lang="ru-RU"/>
        </a:p>
      </dgm:t>
    </dgm:pt>
    <dgm:pt modelId="{8CCD33F2-3780-4E39-AB7B-4CE13E6FD267}" type="pres">
      <dgm:prSet presAssocID="{A6BB996B-B501-4C70-B62D-E397E14E898F}" presName="parentText" presStyleLbl="node1" presStyleIdx="0" presStyleCnt="6">
        <dgm:presLayoutVars>
          <dgm:chMax val="0"/>
          <dgm:bulletEnabled val="1"/>
        </dgm:presLayoutVars>
      </dgm:prSet>
      <dgm:spPr/>
      <dgm:t>
        <a:bodyPr/>
        <a:lstStyle/>
        <a:p>
          <a:endParaRPr lang="ru-RU"/>
        </a:p>
      </dgm:t>
    </dgm:pt>
    <dgm:pt modelId="{5F2AFF47-D29A-4E76-AE71-52E013253023}" type="pres">
      <dgm:prSet presAssocID="{A6BB996B-B501-4C70-B62D-E397E14E898F}" presName="negativeSpace" presStyleCnt="0"/>
      <dgm:spPr/>
    </dgm:pt>
    <dgm:pt modelId="{487C6B64-27A3-460C-8610-20C88B5B8C49}" type="pres">
      <dgm:prSet presAssocID="{A6BB996B-B501-4C70-B62D-E397E14E898F}" presName="childText" presStyleLbl="conFgAcc1" presStyleIdx="0" presStyleCnt="6">
        <dgm:presLayoutVars>
          <dgm:bulletEnabled val="1"/>
        </dgm:presLayoutVars>
      </dgm:prSet>
      <dgm:spPr/>
    </dgm:pt>
    <dgm:pt modelId="{844B54FA-3BCB-482B-A8B8-786E6F379A94}" type="pres">
      <dgm:prSet presAssocID="{8998ECF9-1140-4AA2-A0E0-200ED81BF115}" presName="spaceBetweenRectangles" presStyleCnt="0"/>
      <dgm:spPr/>
    </dgm:pt>
    <dgm:pt modelId="{168EE71F-E3A5-4A03-AB9A-589A7BA747A5}" type="pres">
      <dgm:prSet presAssocID="{1E735C76-06D2-42F4-9664-487C56919CD7}" presName="parentLin" presStyleCnt="0"/>
      <dgm:spPr/>
    </dgm:pt>
    <dgm:pt modelId="{10D8DCD9-D296-40BE-B162-A5D1CDBB7521}" type="pres">
      <dgm:prSet presAssocID="{1E735C76-06D2-42F4-9664-487C56919CD7}" presName="parentLeftMargin" presStyleLbl="node1" presStyleIdx="0" presStyleCnt="6"/>
      <dgm:spPr/>
      <dgm:t>
        <a:bodyPr/>
        <a:lstStyle/>
        <a:p>
          <a:endParaRPr lang="ru-RU"/>
        </a:p>
      </dgm:t>
    </dgm:pt>
    <dgm:pt modelId="{BAEF40A0-7C11-4420-841E-3B7564B0CF14}" type="pres">
      <dgm:prSet presAssocID="{1E735C76-06D2-42F4-9664-487C56919CD7}" presName="parentText" presStyleLbl="node1" presStyleIdx="1" presStyleCnt="6">
        <dgm:presLayoutVars>
          <dgm:chMax val="0"/>
          <dgm:bulletEnabled val="1"/>
        </dgm:presLayoutVars>
      </dgm:prSet>
      <dgm:spPr/>
      <dgm:t>
        <a:bodyPr/>
        <a:lstStyle/>
        <a:p>
          <a:endParaRPr lang="ru-RU"/>
        </a:p>
      </dgm:t>
    </dgm:pt>
    <dgm:pt modelId="{E88D1EF5-FF1D-4E20-9D90-163723BBA642}" type="pres">
      <dgm:prSet presAssocID="{1E735C76-06D2-42F4-9664-487C56919CD7}" presName="negativeSpace" presStyleCnt="0"/>
      <dgm:spPr/>
    </dgm:pt>
    <dgm:pt modelId="{FD331F3D-9B52-4415-BA2C-8543722A54E6}" type="pres">
      <dgm:prSet presAssocID="{1E735C76-06D2-42F4-9664-487C56919CD7}" presName="childText" presStyleLbl="conFgAcc1" presStyleIdx="1" presStyleCnt="6">
        <dgm:presLayoutVars>
          <dgm:bulletEnabled val="1"/>
        </dgm:presLayoutVars>
      </dgm:prSet>
      <dgm:spPr/>
    </dgm:pt>
    <dgm:pt modelId="{9696CDD4-49FB-4275-A061-8DC111E23EAA}" type="pres">
      <dgm:prSet presAssocID="{B745194C-E1A8-4DBB-B7F5-9011466970BF}" presName="spaceBetweenRectangles" presStyleCnt="0"/>
      <dgm:spPr/>
    </dgm:pt>
    <dgm:pt modelId="{50731F9A-F64B-4C31-BE22-056FFA9F2735}" type="pres">
      <dgm:prSet presAssocID="{DE838487-BB7C-4F5B-B77F-E8B11163ABAC}" presName="parentLin" presStyleCnt="0"/>
      <dgm:spPr/>
    </dgm:pt>
    <dgm:pt modelId="{8E7AEF25-4F92-4D08-A6BD-0A9B00546839}" type="pres">
      <dgm:prSet presAssocID="{DE838487-BB7C-4F5B-B77F-E8B11163ABAC}" presName="parentLeftMargin" presStyleLbl="node1" presStyleIdx="1" presStyleCnt="6"/>
      <dgm:spPr/>
      <dgm:t>
        <a:bodyPr/>
        <a:lstStyle/>
        <a:p>
          <a:endParaRPr lang="ru-RU"/>
        </a:p>
      </dgm:t>
    </dgm:pt>
    <dgm:pt modelId="{8B644432-AB12-4C1E-A3F9-CDEBE363ED31}" type="pres">
      <dgm:prSet presAssocID="{DE838487-BB7C-4F5B-B77F-E8B11163ABAC}" presName="parentText" presStyleLbl="node1" presStyleIdx="2" presStyleCnt="6">
        <dgm:presLayoutVars>
          <dgm:chMax val="0"/>
          <dgm:bulletEnabled val="1"/>
        </dgm:presLayoutVars>
      </dgm:prSet>
      <dgm:spPr/>
      <dgm:t>
        <a:bodyPr/>
        <a:lstStyle/>
        <a:p>
          <a:endParaRPr lang="ru-RU"/>
        </a:p>
      </dgm:t>
    </dgm:pt>
    <dgm:pt modelId="{C225CF89-BA79-4344-A65F-B1B45C5A19CD}" type="pres">
      <dgm:prSet presAssocID="{DE838487-BB7C-4F5B-B77F-E8B11163ABAC}" presName="negativeSpace" presStyleCnt="0"/>
      <dgm:spPr/>
    </dgm:pt>
    <dgm:pt modelId="{4ABB8FF4-A054-4EEF-B687-70FD12DE3B19}" type="pres">
      <dgm:prSet presAssocID="{DE838487-BB7C-4F5B-B77F-E8B11163ABAC}" presName="childText" presStyleLbl="conFgAcc1" presStyleIdx="2" presStyleCnt="6">
        <dgm:presLayoutVars>
          <dgm:bulletEnabled val="1"/>
        </dgm:presLayoutVars>
      </dgm:prSet>
      <dgm:spPr/>
    </dgm:pt>
    <dgm:pt modelId="{052CEB69-B221-4C68-84CD-D08E51456237}" type="pres">
      <dgm:prSet presAssocID="{F9D3BCAB-BF9F-4DD3-9587-2028F92AFDEA}" presName="spaceBetweenRectangles" presStyleCnt="0"/>
      <dgm:spPr/>
    </dgm:pt>
    <dgm:pt modelId="{6B57B67F-3A9F-4F5C-B4BC-AD33438BE063}" type="pres">
      <dgm:prSet presAssocID="{10623C1F-D486-4377-94CF-FDA83184918A}" presName="parentLin" presStyleCnt="0"/>
      <dgm:spPr/>
    </dgm:pt>
    <dgm:pt modelId="{EC8B6AEF-6480-497D-B162-37D883C3F524}" type="pres">
      <dgm:prSet presAssocID="{10623C1F-D486-4377-94CF-FDA83184918A}" presName="parentLeftMargin" presStyleLbl="node1" presStyleIdx="2" presStyleCnt="6"/>
      <dgm:spPr/>
      <dgm:t>
        <a:bodyPr/>
        <a:lstStyle/>
        <a:p>
          <a:endParaRPr lang="ru-RU"/>
        </a:p>
      </dgm:t>
    </dgm:pt>
    <dgm:pt modelId="{08F5055B-F2C4-4B71-807F-71121C72E3F8}" type="pres">
      <dgm:prSet presAssocID="{10623C1F-D486-4377-94CF-FDA83184918A}" presName="parentText" presStyleLbl="node1" presStyleIdx="3" presStyleCnt="6">
        <dgm:presLayoutVars>
          <dgm:chMax val="0"/>
          <dgm:bulletEnabled val="1"/>
        </dgm:presLayoutVars>
      </dgm:prSet>
      <dgm:spPr/>
      <dgm:t>
        <a:bodyPr/>
        <a:lstStyle/>
        <a:p>
          <a:endParaRPr lang="ru-RU"/>
        </a:p>
      </dgm:t>
    </dgm:pt>
    <dgm:pt modelId="{6FD90F90-C9B4-4210-B172-6EF0C1170ABA}" type="pres">
      <dgm:prSet presAssocID="{10623C1F-D486-4377-94CF-FDA83184918A}" presName="negativeSpace" presStyleCnt="0"/>
      <dgm:spPr/>
    </dgm:pt>
    <dgm:pt modelId="{23E30D18-C322-4882-A690-0A0A9B5181AB}" type="pres">
      <dgm:prSet presAssocID="{10623C1F-D486-4377-94CF-FDA83184918A}" presName="childText" presStyleLbl="conFgAcc1" presStyleIdx="3" presStyleCnt="6">
        <dgm:presLayoutVars>
          <dgm:bulletEnabled val="1"/>
        </dgm:presLayoutVars>
      </dgm:prSet>
      <dgm:spPr/>
    </dgm:pt>
    <dgm:pt modelId="{FFB31164-8DF7-4906-9DA6-E77C738B0C8B}" type="pres">
      <dgm:prSet presAssocID="{05747110-9EF1-49EA-B683-C32CCAB50896}" presName="spaceBetweenRectangles" presStyleCnt="0"/>
      <dgm:spPr/>
    </dgm:pt>
    <dgm:pt modelId="{19DB714F-7AA8-47D0-B36E-E02B2CD868C8}" type="pres">
      <dgm:prSet presAssocID="{FB49AEBA-FA4C-4640-828B-E98DCA43EA91}" presName="parentLin" presStyleCnt="0"/>
      <dgm:spPr/>
    </dgm:pt>
    <dgm:pt modelId="{CFF5A5F5-1BC0-4533-8F31-F7466B81CA4D}" type="pres">
      <dgm:prSet presAssocID="{FB49AEBA-FA4C-4640-828B-E98DCA43EA91}" presName="parentLeftMargin" presStyleLbl="node1" presStyleIdx="3" presStyleCnt="6"/>
      <dgm:spPr/>
      <dgm:t>
        <a:bodyPr/>
        <a:lstStyle/>
        <a:p>
          <a:endParaRPr lang="ru-RU"/>
        </a:p>
      </dgm:t>
    </dgm:pt>
    <dgm:pt modelId="{2620BF96-9D4C-4A97-91D3-AD09F647B2E6}" type="pres">
      <dgm:prSet presAssocID="{FB49AEBA-FA4C-4640-828B-E98DCA43EA91}" presName="parentText" presStyleLbl="node1" presStyleIdx="4" presStyleCnt="6">
        <dgm:presLayoutVars>
          <dgm:chMax val="0"/>
          <dgm:bulletEnabled val="1"/>
        </dgm:presLayoutVars>
      </dgm:prSet>
      <dgm:spPr/>
      <dgm:t>
        <a:bodyPr/>
        <a:lstStyle/>
        <a:p>
          <a:endParaRPr lang="ru-RU"/>
        </a:p>
      </dgm:t>
    </dgm:pt>
    <dgm:pt modelId="{26D5E7D0-3B27-4AB9-8948-5ACC1730BBC9}" type="pres">
      <dgm:prSet presAssocID="{FB49AEBA-FA4C-4640-828B-E98DCA43EA91}" presName="negativeSpace" presStyleCnt="0"/>
      <dgm:spPr/>
    </dgm:pt>
    <dgm:pt modelId="{46F82611-3195-4164-AB15-E7D6752A212D}" type="pres">
      <dgm:prSet presAssocID="{FB49AEBA-FA4C-4640-828B-E98DCA43EA91}" presName="childText" presStyleLbl="conFgAcc1" presStyleIdx="4" presStyleCnt="6">
        <dgm:presLayoutVars>
          <dgm:bulletEnabled val="1"/>
        </dgm:presLayoutVars>
      </dgm:prSet>
      <dgm:spPr/>
    </dgm:pt>
    <dgm:pt modelId="{2DCE6238-77B2-41AF-9181-A5768738102E}" type="pres">
      <dgm:prSet presAssocID="{46F6C231-1F1B-4D06-877B-541E469E977D}" presName="spaceBetweenRectangles" presStyleCnt="0"/>
      <dgm:spPr/>
    </dgm:pt>
    <dgm:pt modelId="{3B44CE4C-2CA9-4AD7-B7CE-7F36D525D660}" type="pres">
      <dgm:prSet presAssocID="{37A1C596-248F-4046-BBD6-E06DF250C3BC}" presName="parentLin" presStyleCnt="0"/>
      <dgm:spPr/>
    </dgm:pt>
    <dgm:pt modelId="{5F25E443-94B0-456B-9862-E8404FA26EF2}" type="pres">
      <dgm:prSet presAssocID="{37A1C596-248F-4046-BBD6-E06DF250C3BC}" presName="parentLeftMargin" presStyleLbl="node1" presStyleIdx="4" presStyleCnt="6"/>
      <dgm:spPr/>
      <dgm:t>
        <a:bodyPr/>
        <a:lstStyle/>
        <a:p>
          <a:endParaRPr lang="ru-RU"/>
        </a:p>
      </dgm:t>
    </dgm:pt>
    <dgm:pt modelId="{A422C66B-8CF7-47FB-AA27-3E9797E3B1EF}" type="pres">
      <dgm:prSet presAssocID="{37A1C596-248F-4046-BBD6-E06DF250C3BC}" presName="parentText" presStyleLbl="node1" presStyleIdx="5" presStyleCnt="6">
        <dgm:presLayoutVars>
          <dgm:chMax val="0"/>
          <dgm:bulletEnabled val="1"/>
        </dgm:presLayoutVars>
      </dgm:prSet>
      <dgm:spPr/>
      <dgm:t>
        <a:bodyPr/>
        <a:lstStyle/>
        <a:p>
          <a:endParaRPr lang="ru-RU"/>
        </a:p>
      </dgm:t>
    </dgm:pt>
    <dgm:pt modelId="{CC5F55E8-F0D2-4E93-94CB-041AB9F93460}" type="pres">
      <dgm:prSet presAssocID="{37A1C596-248F-4046-BBD6-E06DF250C3BC}" presName="negativeSpace" presStyleCnt="0"/>
      <dgm:spPr/>
    </dgm:pt>
    <dgm:pt modelId="{54FCCBB8-A3AC-430F-B1AE-81B34DA90C70}" type="pres">
      <dgm:prSet presAssocID="{37A1C596-248F-4046-BBD6-E06DF250C3BC}" presName="childText" presStyleLbl="conFgAcc1" presStyleIdx="5" presStyleCnt="6">
        <dgm:presLayoutVars>
          <dgm:bulletEnabled val="1"/>
        </dgm:presLayoutVars>
      </dgm:prSet>
      <dgm:spPr/>
    </dgm:pt>
  </dgm:ptLst>
  <dgm:cxnLst>
    <dgm:cxn modelId="{B77E8280-A095-4F68-BCEA-3134D14382BB}" srcId="{732BC904-3DE5-493C-B27C-D17AC73AFA87}" destId="{DE838487-BB7C-4F5B-B77F-E8B11163ABAC}" srcOrd="2" destOrd="0" parTransId="{1AE116C9-30E8-486A-995F-B838FD6C6EB7}" sibTransId="{F9D3BCAB-BF9F-4DD3-9587-2028F92AFDEA}"/>
    <dgm:cxn modelId="{AEB04934-FEA4-49EC-9F9E-957A59AB8877}" srcId="{732BC904-3DE5-493C-B27C-D17AC73AFA87}" destId="{10623C1F-D486-4377-94CF-FDA83184918A}" srcOrd="3" destOrd="0" parTransId="{D8E35ECF-BD48-469E-B0EF-8F9E58BCF4A6}" sibTransId="{05747110-9EF1-49EA-B683-C32CCAB50896}"/>
    <dgm:cxn modelId="{BD6D7EFD-1ECE-44A1-939E-6A62AADF9EAC}" type="presOf" srcId="{DE838487-BB7C-4F5B-B77F-E8B11163ABAC}" destId="{8E7AEF25-4F92-4D08-A6BD-0A9B00546839}" srcOrd="0" destOrd="0" presId="urn:microsoft.com/office/officeart/2005/8/layout/list1"/>
    <dgm:cxn modelId="{9794E90B-E85A-4242-B2CD-83E1EE3F1D22}" type="presOf" srcId="{37A1C596-248F-4046-BBD6-E06DF250C3BC}" destId="{A422C66B-8CF7-47FB-AA27-3E9797E3B1EF}" srcOrd="1" destOrd="0" presId="urn:microsoft.com/office/officeart/2005/8/layout/list1"/>
    <dgm:cxn modelId="{531DF84A-8A15-4E61-8845-07EE68C974A0}" type="presOf" srcId="{A6BB996B-B501-4C70-B62D-E397E14E898F}" destId="{AA801747-2EFF-4C1F-8ADD-0FD9D9AC2C5A}" srcOrd="0" destOrd="0" presId="urn:microsoft.com/office/officeart/2005/8/layout/list1"/>
    <dgm:cxn modelId="{9BC0821C-5F4C-47FC-BF61-312A453F13F2}" type="presOf" srcId="{10623C1F-D486-4377-94CF-FDA83184918A}" destId="{08F5055B-F2C4-4B71-807F-71121C72E3F8}" srcOrd="1" destOrd="0" presId="urn:microsoft.com/office/officeart/2005/8/layout/list1"/>
    <dgm:cxn modelId="{745F1F72-4A3D-4EF0-8867-65BE6AFB4AC6}" srcId="{732BC904-3DE5-493C-B27C-D17AC73AFA87}" destId="{1E735C76-06D2-42F4-9664-487C56919CD7}" srcOrd="1" destOrd="0" parTransId="{92CB4019-9155-490C-A3E6-BA0CAF30ACC9}" sibTransId="{B745194C-E1A8-4DBB-B7F5-9011466970BF}"/>
    <dgm:cxn modelId="{70A61254-3C1F-4480-9EDB-F387DFEC734E}" type="presOf" srcId="{1E735C76-06D2-42F4-9664-487C56919CD7}" destId="{BAEF40A0-7C11-4420-841E-3B7564B0CF14}" srcOrd="1" destOrd="0" presId="urn:microsoft.com/office/officeart/2005/8/layout/list1"/>
    <dgm:cxn modelId="{B99AD4A0-456A-40CD-BDF8-C376A537F520}" type="presOf" srcId="{A6BB996B-B501-4C70-B62D-E397E14E898F}" destId="{8CCD33F2-3780-4E39-AB7B-4CE13E6FD267}" srcOrd="1" destOrd="0" presId="urn:microsoft.com/office/officeart/2005/8/layout/list1"/>
    <dgm:cxn modelId="{107B51D5-3A46-4516-A32C-5D37D61832AE}" type="presOf" srcId="{732BC904-3DE5-493C-B27C-D17AC73AFA87}" destId="{DAFA3009-E110-4017-BB10-4E4E01B2B5E7}" srcOrd="0" destOrd="0" presId="urn:microsoft.com/office/officeart/2005/8/layout/list1"/>
    <dgm:cxn modelId="{F4CEF842-A0CE-46B0-9ED9-BCB9D73CA2BD}" type="presOf" srcId="{FB49AEBA-FA4C-4640-828B-E98DCA43EA91}" destId="{CFF5A5F5-1BC0-4533-8F31-F7466B81CA4D}" srcOrd="0" destOrd="0" presId="urn:microsoft.com/office/officeart/2005/8/layout/list1"/>
    <dgm:cxn modelId="{1F68DB74-B21D-4352-A293-9D92F2CBA23D}" srcId="{732BC904-3DE5-493C-B27C-D17AC73AFA87}" destId="{37A1C596-248F-4046-BBD6-E06DF250C3BC}" srcOrd="5" destOrd="0" parTransId="{C29B435B-C26C-4DE8-97AD-A4415DE2C490}" sibTransId="{C416ACD9-15B3-4649-8C3F-7853FC30351E}"/>
    <dgm:cxn modelId="{6DDE0B82-9E33-4C3B-B5D6-057BC19F3E6C}" srcId="{732BC904-3DE5-493C-B27C-D17AC73AFA87}" destId="{A6BB996B-B501-4C70-B62D-E397E14E898F}" srcOrd="0" destOrd="0" parTransId="{C2FD79AE-7393-4275-A257-111A47370794}" sibTransId="{8998ECF9-1140-4AA2-A0E0-200ED81BF115}"/>
    <dgm:cxn modelId="{08853376-DF18-4D44-B0E1-5421AC655C01}" type="presOf" srcId="{1E735C76-06D2-42F4-9664-487C56919CD7}" destId="{10D8DCD9-D296-40BE-B162-A5D1CDBB7521}" srcOrd="0" destOrd="0" presId="urn:microsoft.com/office/officeart/2005/8/layout/list1"/>
    <dgm:cxn modelId="{3E286222-6C2E-4F23-B413-4AA951884B09}" type="presOf" srcId="{37A1C596-248F-4046-BBD6-E06DF250C3BC}" destId="{5F25E443-94B0-456B-9862-E8404FA26EF2}" srcOrd="0" destOrd="0" presId="urn:microsoft.com/office/officeart/2005/8/layout/list1"/>
    <dgm:cxn modelId="{EE7D12ED-AC13-4AB2-A733-BBF85F759383}" srcId="{732BC904-3DE5-493C-B27C-D17AC73AFA87}" destId="{FB49AEBA-FA4C-4640-828B-E98DCA43EA91}" srcOrd="4" destOrd="0" parTransId="{CE637768-163B-4487-B292-7D293FEAD890}" sibTransId="{46F6C231-1F1B-4D06-877B-541E469E977D}"/>
    <dgm:cxn modelId="{D739C665-6D8C-419C-A313-91DDA251BE0D}" type="presOf" srcId="{FB49AEBA-FA4C-4640-828B-E98DCA43EA91}" destId="{2620BF96-9D4C-4A97-91D3-AD09F647B2E6}" srcOrd="1" destOrd="0" presId="urn:microsoft.com/office/officeart/2005/8/layout/list1"/>
    <dgm:cxn modelId="{7D4AFE70-2498-4A07-BE97-E1EA43A9171D}" type="presOf" srcId="{DE838487-BB7C-4F5B-B77F-E8B11163ABAC}" destId="{8B644432-AB12-4C1E-A3F9-CDEBE363ED31}" srcOrd="1" destOrd="0" presId="urn:microsoft.com/office/officeart/2005/8/layout/list1"/>
    <dgm:cxn modelId="{15D257C1-2247-41DE-B4E7-643BEEBE10DA}" type="presOf" srcId="{10623C1F-D486-4377-94CF-FDA83184918A}" destId="{EC8B6AEF-6480-497D-B162-37D883C3F524}" srcOrd="0" destOrd="0" presId="urn:microsoft.com/office/officeart/2005/8/layout/list1"/>
    <dgm:cxn modelId="{907D21D3-DA2E-4FB3-98FD-1BC5DFD6D67E}" type="presParOf" srcId="{DAFA3009-E110-4017-BB10-4E4E01B2B5E7}" destId="{736BEF00-2168-4956-BD93-1661F6EEBDF1}" srcOrd="0" destOrd="0" presId="urn:microsoft.com/office/officeart/2005/8/layout/list1"/>
    <dgm:cxn modelId="{408DEC85-1C6F-4306-8060-698BE7D89DAF}" type="presParOf" srcId="{736BEF00-2168-4956-BD93-1661F6EEBDF1}" destId="{AA801747-2EFF-4C1F-8ADD-0FD9D9AC2C5A}" srcOrd="0" destOrd="0" presId="urn:microsoft.com/office/officeart/2005/8/layout/list1"/>
    <dgm:cxn modelId="{4F5BA621-EE56-4FF0-975B-836D0C345186}" type="presParOf" srcId="{736BEF00-2168-4956-BD93-1661F6EEBDF1}" destId="{8CCD33F2-3780-4E39-AB7B-4CE13E6FD267}" srcOrd="1" destOrd="0" presId="urn:microsoft.com/office/officeart/2005/8/layout/list1"/>
    <dgm:cxn modelId="{F4268575-A5E5-4FE0-91F4-56FA0A60A403}" type="presParOf" srcId="{DAFA3009-E110-4017-BB10-4E4E01B2B5E7}" destId="{5F2AFF47-D29A-4E76-AE71-52E013253023}" srcOrd="1" destOrd="0" presId="urn:microsoft.com/office/officeart/2005/8/layout/list1"/>
    <dgm:cxn modelId="{C5F8CFFE-7D4C-4413-A097-3660E772C29E}" type="presParOf" srcId="{DAFA3009-E110-4017-BB10-4E4E01B2B5E7}" destId="{487C6B64-27A3-460C-8610-20C88B5B8C49}" srcOrd="2" destOrd="0" presId="urn:microsoft.com/office/officeart/2005/8/layout/list1"/>
    <dgm:cxn modelId="{CD32CCC6-AA9A-4A1F-9A94-4FE032B887D2}" type="presParOf" srcId="{DAFA3009-E110-4017-BB10-4E4E01B2B5E7}" destId="{844B54FA-3BCB-482B-A8B8-786E6F379A94}" srcOrd="3" destOrd="0" presId="urn:microsoft.com/office/officeart/2005/8/layout/list1"/>
    <dgm:cxn modelId="{C51417B6-616B-4175-B1F0-F6D7C2705585}" type="presParOf" srcId="{DAFA3009-E110-4017-BB10-4E4E01B2B5E7}" destId="{168EE71F-E3A5-4A03-AB9A-589A7BA747A5}" srcOrd="4" destOrd="0" presId="urn:microsoft.com/office/officeart/2005/8/layout/list1"/>
    <dgm:cxn modelId="{247EE6ED-DB7B-4901-BD85-9F20730C35DB}" type="presParOf" srcId="{168EE71F-E3A5-4A03-AB9A-589A7BA747A5}" destId="{10D8DCD9-D296-40BE-B162-A5D1CDBB7521}" srcOrd="0" destOrd="0" presId="urn:microsoft.com/office/officeart/2005/8/layout/list1"/>
    <dgm:cxn modelId="{EED13944-E550-4849-A0AE-F78397E44321}" type="presParOf" srcId="{168EE71F-E3A5-4A03-AB9A-589A7BA747A5}" destId="{BAEF40A0-7C11-4420-841E-3B7564B0CF14}" srcOrd="1" destOrd="0" presId="urn:microsoft.com/office/officeart/2005/8/layout/list1"/>
    <dgm:cxn modelId="{38427B71-8437-4702-B734-514189EB7019}" type="presParOf" srcId="{DAFA3009-E110-4017-BB10-4E4E01B2B5E7}" destId="{E88D1EF5-FF1D-4E20-9D90-163723BBA642}" srcOrd="5" destOrd="0" presId="urn:microsoft.com/office/officeart/2005/8/layout/list1"/>
    <dgm:cxn modelId="{88D0D8A1-B831-437D-851C-57EF814E9815}" type="presParOf" srcId="{DAFA3009-E110-4017-BB10-4E4E01B2B5E7}" destId="{FD331F3D-9B52-4415-BA2C-8543722A54E6}" srcOrd="6" destOrd="0" presId="urn:microsoft.com/office/officeart/2005/8/layout/list1"/>
    <dgm:cxn modelId="{3F54EFFE-EBEC-41E7-A914-CAA5C478675C}" type="presParOf" srcId="{DAFA3009-E110-4017-BB10-4E4E01B2B5E7}" destId="{9696CDD4-49FB-4275-A061-8DC111E23EAA}" srcOrd="7" destOrd="0" presId="urn:microsoft.com/office/officeart/2005/8/layout/list1"/>
    <dgm:cxn modelId="{7A224C5B-34C2-4CC1-9CAC-B12789022469}" type="presParOf" srcId="{DAFA3009-E110-4017-BB10-4E4E01B2B5E7}" destId="{50731F9A-F64B-4C31-BE22-056FFA9F2735}" srcOrd="8" destOrd="0" presId="urn:microsoft.com/office/officeart/2005/8/layout/list1"/>
    <dgm:cxn modelId="{FAEB4532-FAB2-4E91-B638-1454DC48D236}" type="presParOf" srcId="{50731F9A-F64B-4C31-BE22-056FFA9F2735}" destId="{8E7AEF25-4F92-4D08-A6BD-0A9B00546839}" srcOrd="0" destOrd="0" presId="urn:microsoft.com/office/officeart/2005/8/layout/list1"/>
    <dgm:cxn modelId="{B26DC68A-0ED9-4EB4-A1A6-CCE857A62D01}" type="presParOf" srcId="{50731F9A-F64B-4C31-BE22-056FFA9F2735}" destId="{8B644432-AB12-4C1E-A3F9-CDEBE363ED31}" srcOrd="1" destOrd="0" presId="urn:microsoft.com/office/officeart/2005/8/layout/list1"/>
    <dgm:cxn modelId="{CF21FAF3-7E5A-4E66-9753-08F55F6DE612}" type="presParOf" srcId="{DAFA3009-E110-4017-BB10-4E4E01B2B5E7}" destId="{C225CF89-BA79-4344-A65F-B1B45C5A19CD}" srcOrd="9" destOrd="0" presId="urn:microsoft.com/office/officeart/2005/8/layout/list1"/>
    <dgm:cxn modelId="{7DFB8A6B-C031-4516-8BDF-D2945AE315A9}" type="presParOf" srcId="{DAFA3009-E110-4017-BB10-4E4E01B2B5E7}" destId="{4ABB8FF4-A054-4EEF-B687-70FD12DE3B19}" srcOrd="10" destOrd="0" presId="urn:microsoft.com/office/officeart/2005/8/layout/list1"/>
    <dgm:cxn modelId="{54F70E25-5FDB-431E-AE9B-A78BA0385734}" type="presParOf" srcId="{DAFA3009-E110-4017-BB10-4E4E01B2B5E7}" destId="{052CEB69-B221-4C68-84CD-D08E51456237}" srcOrd="11" destOrd="0" presId="urn:microsoft.com/office/officeart/2005/8/layout/list1"/>
    <dgm:cxn modelId="{057D588E-D490-4560-82A0-C9A0969BD4EC}" type="presParOf" srcId="{DAFA3009-E110-4017-BB10-4E4E01B2B5E7}" destId="{6B57B67F-3A9F-4F5C-B4BC-AD33438BE063}" srcOrd="12" destOrd="0" presId="urn:microsoft.com/office/officeart/2005/8/layout/list1"/>
    <dgm:cxn modelId="{53C716F2-640A-4064-8A27-07002B7B4DEA}" type="presParOf" srcId="{6B57B67F-3A9F-4F5C-B4BC-AD33438BE063}" destId="{EC8B6AEF-6480-497D-B162-37D883C3F524}" srcOrd="0" destOrd="0" presId="urn:microsoft.com/office/officeart/2005/8/layout/list1"/>
    <dgm:cxn modelId="{E30087FD-3096-4443-855E-D174CF9C3457}" type="presParOf" srcId="{6B57B67F-3A9F-4F5C-B4BC-AD33438BE063}" destId="{08F5055B-F2C4-4B71-807F-71121C72E3F8}" srcOrd="1" destOrd="0" presId="urn:microsoft.com/office/officeart/2005/8/layout/list1"/>
    <dgm:cxn modelId="{31FDCDE3-53A2-4CEA-ACAE-712D8F98B903}" type="presParOf" srcId="{DAFA3009-E110-4017-BB10-4E4E01B2B5E7}" destId="{6FD90F90-C9B4-4210-B172-6EF0C1170ABA}" srcOrd="13" destOrd="0" presId="urn:microsoft.com/office/officeart/2005/8/layout/list1"/>
    <dgm:cxn modelId="{9D6E9AFA-D581-4E15-828F-26E59058F072}" type="presParOf" srcId="{DAFA3009-E110-4017-BB10-4E4E01B2B5E7}" destId="{23E30D18-C322-4882-A690-0A0A9B5181AB}" srcOrd="14" destOrd="0" presId="urn:microsoft.com/office/officeart/2005/8/layout/list1"/>
    <dgm:cxn modelId="{D05CDB08-D5D0-47A6-8479-84BF864E8A2C}" type="presParOf" srcId="{DAFA3009-E110-4017-BB10-4E4E01B2B5E7}" destId="{FFB31164-8DF7-4906-9DA6-E77C738B0C8B}" srcOrd="15" destOrd="0" presId="urn:microsoft.com/office/officeart/2005/8/layout/list1"/>
    <dgm:cxn modelId="{AB1B18AB-4EAA-46B6-A2C4-8485E79A37C4}" type="presParOf" srcId="{DAFA3009-E110-4017-BB10-4E4E01B2B5E7}" destId="{19DB714F-7AA8-47D0-B36E-E02B2CD868C8}" srcOrd="16" destOrd="0" presId="urn:microsoft.com/office/officeart/2005/8/layout/list1"/>
    <dgm:cxn modelId="{18FE774B-AC53-404D-A175-D8B8DBD280C8}" type="presParOf" srcId="{19DB714F-7AA8-47D0-B36E-E02B2CD868C8}" destId="{CFF5A5F5-1BC0-4533-8F31-F7466B81CA4D}" srcOrd="0" destOrd="0" presId="urn:microsoft.com/office/officeart/2005/8/layout/list1"/>
    <dgm:cxn modelId="{74DA11BC-9522-430C-ABB9-09FF56F14A94}" type="presParOf" srcId="{19DB714F-7AA8-47D0-B36E-E02B2CD868C8}" destId="{2620BF96-9D4C-4A97-91D3-AD09F647B2E6}" srcOrd="1" destOrd="0" presId="urn:microsoft.com/office/officeart/2005/8/layout/list1"/>
    <dgm:cxn modelId="{D40F7A7C-4A5B-489D-8DAE-CB07D8CB82CD}" type="presParOf" srcId="{DAFA3009-E110-4017-BB10-4E4E01B2B5E7}" destId="{26D5E7D0-3B27-4AB9-8948-5ACC1730BBC9}" srcOrd="17" destOrd="0" presId="urn:microsoft.com/office/officeart/2005/8/layout/list1"/>
    <dgm:cxn modelId="{28EB342F-0D44-4309-AF5B-43455A91E689}" type="presParOf" srcId="{DAFA3009-E110-4017-BB10-4E4E01B2B5E7}" destId="{46F82611-3195-4164-AB15-E7D6752A212D}" srcOrd="18" destOrd="0" presId="urn:microsoft.com/office/officeart/2005/8/layout/list1"/>
    <dgm:cxn modelId="{F49F2A59-9681-4579-91EC-92DCA618E0C7}" type="presParOf" srcId="{DAFA3009-E110-4017-BB10-4E4E01B2B5E7}" destId="{2DCE6238-77B2-41AF-9181-A5768738102E}" srcOrd="19" destOrd="0" presId="urn:microsoft.com/office/officeart/2005/8/layout/list1"/>
    <dgm:cxn modelId="{469EA9D9-797E-4E22-A7EC-8D1360D679B0}" type="presParOf" srcId="{DAFA3009-E110-4017-BB10-4E4E01B2B5E7}" destId="{3B44CE4C-2CA9-4AD7-B7CE-7F36D525D660}" srcOrd="20" destOrd="0" presId="urn:microsoft.com/office/officeart/2005/8/layout/list1"/>
    <dgm:cxn modelId="{8FA31D14-B201-41B1-AA5B-B6BB0C3E6814}" type="presParOf" srcId="{3B44CE4C-2CA9-4AD7-B7CE-7F36D525D660}" destId="{5F25E443-94B0-456B-9862-E8404FA26EF2}" srcOrd="0" destOrd="0" presId="urn:microsoft.com/office/officeart/2005/8/layout/list1"/>
    <dgm:cxn modelId="{D560ADC9-A2F6-4208-8185-28DCC830CA51}" type="presParOf" srcId="{3B44CE4C-2CA9-4AD7-B7CE-7F36D525D660}" destId="{A422C66B-8CF7-47FB-AA27-3E9797E3B1EF}" srcOrd="1" destOrd="0" presId="urn:microsoft.com/office/officeart/2005/8/layout/list1"/>
    <dgm:cxn modelId="{FB32D58E-01E8-427E-B4F5-CBDCA37B749C}" type="presParOf" srcId="{DAFA3009-E110-4017-BB10-4E4E01B2B5E7}" destId="{CC5F55E8-F0D2-4E93-94CB-041AB9F93460}" srcOrd="21" destOrd="0" presId="urn:microsoft.com/office/officeart/2005/8/layout/list1"/>
    <dgm:cxn modelId="{512BCC28-02F3-493C-A063-40A5EB639415}" type="presParOf" srcId="{DAFA3009-E110-4017-BB10-4E4E01B2B5E7}" destId="{54FCCBB8-A3AC-430F-B1AE-81B34DA90C70}" srcOrd="22" destOrd="0" presId="urn:microsoft.com/office/officeart/2005/8/layout/list1"/>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81DCE16-2980-4B52-B049-4F73E4CDAEEF}">
      <dsp:nvSpPr>
        <dsp:cNvPr id="0" name=""/>
        <dsp:cNvSpPr/>
      </dsp:nvSpPr>
      <dsp:spPr>
        <a:xfrm>
          <a:off x="834699" y="0"/>
          <a:ext cx="3204519" cy="3204519"/>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E141A9D-04C4-465D-9505-EFE101FDB29D}">
      <dsp:nvSpPr>
        <dsp:cNvPr id="0" name=""/>
        <dsp:cNvSpPr/>
      </dsp:nvSpPr>
      <dsp:spPr>
        <a:xfrm>
          <a:off x="2436958" y="320764"/>
          <a:ext cx="2082937" cy="45564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идея</a:t>
          </a:r>
        </a:p>
      </dsp:txBody>
      <dsp:txXfrm>
        <a:off x="2436958" y="320764"/>
        <a:ext cx="2082937" cy="455642"/>
      </dsp:txXfrm>
    </dsp:sp>
    <dsp:sp modelId="{3871F0F8-8001-49E9-8C33-467644121B4F}">
      <dsp:nvSpPr>
        <dsp:cNvPr id="0" name=""/>
        <dsp:cNvSpPr/>
      </dsp:nvSpPr>
      <dsp:spPr>
        <a:xfrm>
          <a:off x="2436958" y="833362"/>
          <a:ext cx="2082937" cy="45564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желание или необходимость</a:t>
          </a:r>
        </a:p>
      </dsp:txBody>
      <dsp:txXfrm>
        <a:off x="2436958" y="833362"/>
        <a:ext cx="2082937" cy="455642"/>
      </dsp:txXfrm>
    </dsp:sp>
    <dsp:sp modelId="{7A9342C1-5DEF-4B9D-94EF-2E55ED97F6AA}">
      <dsp:nvSpPr>
        <dsp:cNvPr id="0" name=""/>
        <dsp:cNvSpPr/>
      </dsp:nvSpPr>
      <dsp:spPr>
        <a:xfrm>
          <a:off x="2436958" y="1345960"/>
          <a:ext cx="2082937" cy="45564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осознание</a:t>
          </a:r>
        </a:p>
      </dsp:txBody>
      <dsp:txXfrm>
        <a:off x="2436958" y="1345960"/>
        <a:ext cx="2082937" cy="455642"/>
      </dsp:txXfrm>
    </dsp:sp>
    <dsp:sp modelId="{B4356D6C-9828-4856-ACE8-1AEDC801505F}">
      <dsp:nvSpPr>
        <dsp:cNvPr id="0" name=""/>
        <dsp:cNvSpPr/>
      </dsp:nvSpPr>
      <dsp:spPr>
        <a:xfrm>
          <a:off x="2436958" y="1858558"/>
          <a:ext cx="2082937" cy="45564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инициативная команда</a:t>
          </a:r>
        </a:p>
      </dsp:txBody>
      <dsp:txXfrm>
        <a:off x="2436958" y="1858558"/>
        <a:ext cx="2082937" cy="455642"/>
      </dsp:txXfrm>
    </dsp:sp>
    <dsp:sp modelId="{E5261262-E66D-4F02-8026-D2E35A4A53EA}">
      <dsp:nvSpPr>
        <dsp:cNvPr id="0" name=""/>
        <dsp:cNvSpPr/>
      </dsp:nvSpPr>
      <dsp:spPr>
        <a:xfrm>
          <a:off x="2436958" y="2371156"/>
          <a:ext cx="2082937" cy="45564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latin typeface="Times New Roman" pitchFamily="18" charset="0"/>
              <a:cs typeface="Times New Roman" pitchFamily="18" charset="0"/>
            </a:rPr>
            <a:t>присоединение волонтеров</a:t>
          </a:r>
        </a:p>
      </dsp:txBody>
      <dsp:txXfrm>
        <a:off x="2436958" y="2371156"/>
        <a:ext cx="2082937" cy="455642"/>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87C6B64-27A3-460C-8610-20C88B5B8C49}">
      <dsp:nvSpPr>
        <dsp:cNvPr id="0" name=""/>
        <dsp:cNvSpPr/>
      </dsp:nvSpPr>
      <dsp:spPr>
        <a:xfrm>
          <a:off x="0" y="304019"/>
          <a:ext cx="4514884" cy="22680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8CCD33F2-3780-4E39-AB7B-4CE13E6FD267}">
      <dsp:nvSpPr>
        <dsp:cNvPr id="0" name=""/>
        <dsp:cNvSpPr/>
      </dsp:nvSpPr>
      <dsp:spPr>
        <a:xfrm>
          <a:off x="225744" y="171179"/>
          <a:ext cx="3160418" cy="265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9456" tIns="0" rIns="119456" bIns="0" numCol="1" spcCol="1270" anchor="ctr" anchorCtr="0">
          <a:noAutofit/>
        </a:bodyPr>
        <a:lstStyle/>
        <a:p>
          <a:pPr lvl="0" algn="ctr" defTabSz="400050">
            <a:lnSpc>
              <a:spcPct val="90000"/>
            </a:lnSpc>
            <a:spcBef>
              <a:spcPct val="0"/>
            </a:spcBef>
            <a:spcAft>
              <a:spcPct val="35000"/>
            </a:spcAft>
          </a:pPr>
          <a:r>
            <a:rPr lang="ru-RU" sz="900" kern="1200"/>
            <a:t>потребность быть нужным</a:t>
          </a:r>
        </a:p>
      </dsp:txBody>
      <dsp:txXfrm>
        <a:off x="225744" y="171179"/>
        <a:ext cx="3160418" cy="265680"/>
      </dsp:txXfrm>
    </dsp:sp>
    <dsp:sp modelId="{FD331F3D-9B52-4415-BA2C-8543722A54E6}">
      <dsp:nvSpPr>
        <dsp:cNvPr id="0" name=""/>
        <dsp:cNvSpPr/>
      </dsp:nvSpPr>
      <dsp:spPr>
        <a:xfrm>
          <a:off x="0" y="712259"/>
          <a:ext cx="4514884" cy="22680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AEF40A0-7C11-4420-841E-3B7564B0CF14}">
      <dsp:nvSpPr>
        <dsp:cNvPr id="0" name=""/>
        <dsp:cNvSpPr/>
      </dsp:nvSpPr>
      <dsp:spPr>
        <a:xfrm>
          <a:off x="225744" y="579420"/>
          <a:ext cx="3160418" cy="265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9456" tIns="0" rIns="119456" bIns="0" numCol="1" spcCol="1270" anchor="ctr" anchorCtr="0">
          <a:noAutofit/>
        </a:bodyPr>
        <a:lstStyle/>
        <a:p>
          <a:pPr lvl="0" algn="ctr" defTabSz="400050">
            <a:lnSpc>
              <a:spcPct val="90000"/>
            </a:lnSpc>
            <a:spcBef>
              <a:spcPct val="0"/>
            </a:spcBef>
            <a:spcAft>
              <a:spcPct val="35000"/>
            </a:spcAft>
          </a:pPr>
          <a:r>
            <a:rPr lang="ru-RU" sz="900" kern="1200"/>
            <a:t>потребность в общении</a:t>
          </a:r>
        </a:p>
      </dsp:txBody>
      <dsp:txXfrm>
        <a:off x="225744" y="579420"/>
        <a:ext cx="3160418" cy="265680"/>
      </dsp:txXfrm>
    </dsp:sp>
    <dsp:sp modelId="{4ABB8FF4-A054-4EEF-B687-70FD12DE3B19}">
      <dsp:nvSpPr>
        <dsp:cNvPr id="0" name=""/>
        <dsp:cNvSpPr/>
      </dsp:nvSpPr>
      <dsp:spPr>
        <a:xfrm>
          <a:off x="0" y="1120499"/>
          <a:ext cx="4514884" cy="22680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8B644432-AB12-4C1E-A3F9-CDEBE363ED31}">
      <dsp:nvSpPr>
        <dsp:cNvPr id="0" name=""/>
        <dsp:cNvSpPr/>
      </dsp:nvSpPr>
      <dsp:spPr>
        <a:xfrm>
          <a:off x="225744" y="987660"/>
          <a:ext cx="3160418" cy="265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9456" tIns="0" rIns="119456" bIns="0" numCol="1" spcCol="1270" anchor="ctr" anchorCtr="0">
          <a:noAutofit/>
        </a:bodyPr>
        <a:lstStyle/>
        <a:p>
          <a:pPr lvl="0" algn="ctr" defTabSz="400050">
            <a:lnSpc>
              <a:spcPct val="90000"/>
            </a:lnSpc>
            <a:spcBef>
              <a:spcPct val="0"/>
            </a:spcBef>
            <a:spcAft>
              <a:spcPct val="35000"/>
            </a:spcAft>
          </a:pPr>
          <a:r>
            <a:rPr lang="ru-RU" sz="900" kern="1200"/>
            <a:t>интерес</a:t>
          </a:r>
        </a:p>
      </dsp:txBody>
      <dsp:txXfrm>
        <a:off x="225744" y="987660"/>
        <a:ext cx="3160418" cy="265680"/>
      </dsp:txXfrm>
    </dsp:sp>
    <dsp:sp modelId="{23E30D18-C322-4882-A690-0A0A9B5181AB}">
      <dsp:nvSpPr>
        <dsp:cNvPr id="0" name=""/>
        <dsp:cNvSpPr/>
      </dsp:nvSpPr>
      <dsp:spPr>
        <a:xfrm>
          <a:off x="0" y="1528740"/>
          <a:ext cx="4514884" cy="22680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08F5055B-F2C4-4B71-807F-71121C72E3F8}">
      <dsp:nvSpPr>
        <dsp:cNvPr id="0" name=""/>
        <dsp:cNvSpPr/>
      </dsp:nvSpPr>
      <dsp:spPr>
        <a:xfrm>
          <a:off x="225744" y="1395900"/>
          <a:ext cx="3160418" cy="265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9456" tIns="0" rIns="119456" bIns="0" numCol="1" spcCol="1270" anchor="ctr" anchorCtr="0">
          <a:noAutofit/>
        </a:bodyPr>
        <a:lstStyle/>
        <a:p>
          <a:pPr lvl="0" algn="ctr" defTabSz="400050">
            <a:lnSpc>
              <a:spcPct val="90000"/>
            </a:lnSpc>
            <a:spcBef>
              <a:spcPct val="0"/>
            </a:spcBef>
            <a:spcAft>
              <a:spcPct val="35000"/>
            </a:spcAft>
          </a:pPr>
          <a:r>
            <a:rPr lang="ru-RU" sz="900" kern="1200"/>
            <a:t>творческие возможности</a:t>
          </a:r>
        </a:p>
      </dsp:txBody>
      <dsp:txXfrm>
        <a:off x="225744" y="1395900"/>
        <a:ext cx="3160418" cy="265680"/>
      </dsp:txXfrm>
    </dsp:sp>
    <dsp:sp modelId="{46F82611-3195-4164-AB15-E7D6752A212D}">
      <dsp:nvSpPr>
        <dsp:cNvPr id="0" name=""/>
        <dsp:cNvSpPr/>
      </dsp:nvSpPr>
      <dsp:spPr>
        <a:xfrm>
          <a:off x="0" y="1936980"/>
          <a:ext cx="4514884" cy="22680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2620BF96-9D4C-4A97-91D3-AD09F647B2E6}">
      <dsp:nvSpPr>
        <dsp:cNvPr id="0" name=""/>
        <dsp:cNvSpPr/>
      </dsp:nvSpPr>
      <dsp:spPr>
        <a:xfrm>
          <a:off x="225744" y="1804140"/>
          <a:ext cx="3160418" cy="265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9456" tIns="0" rIns="119456" bIns="0" numCol="1" spcCol="1270" anchor="ctr" anchorCtr="0">
          <a:noAutofit/>
        </a:bodyPr>
        <a:lstStyle/>
        <a:p>
          <a:pPr lvl="0" algn="ctr" defTabSz="400050">
            <a:lnSpc>
              <a:spcPct val="90000"/>
            </a:lnSpc>
            <a:spcBef>
              <a:spcPct val="0"/>
            </a:spcBef>
            <a:spcAft>
              <a:spcPct val="35000"/>
            </a:spcAft>
          </a:pPr>
          <a:r>
            <a:rPr lang="ru-RU" sz="900" kern="1200"/>
            <a:t>подтверждение своей самостоятельности и взрослости</a:t>
          </a:r>
        </a:p>
      </dsp:txBody>
      <dsp:txXfrm>
        <a:off x="225744" y="1804140"/>
        <a:ext cx="3160418" cy="265680"/>
      </dsp:txXfrm>
    </dsp:sp>
    <dsp:sp modelId="{54FCCBB8-A3AC-430F-B1AE-81B34DA90C70}">
      <dsp:nvSpPr>
        <dsp:cNvPr id="0" name=""/>
        <dsp:cNvSpPr/>
      </dsp:nvSpPr>
      <dsp:spPr>
        <a:xfrm>
          <a:off x="0" y="2345220"/>
          <a:ext cx="4514884" cy="22680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A422C66B-8CF7-47FB-AA27-3E9797E3B1EF}">
      <dsp:nvSpPr>
        <dsp:cNvPr id="0" name=""/>
        <dsp:cNvSpPr/>
      </dsp:nvSpPr>
      <dsp:spPr>
        <a:xfrm>
          <a:off x="225744" y="2212380"/>
          <a:ext cx="3160418" cy="26568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9456" tIns="0" rIns="119456" bIns="0" numCol="1" spcCol="1270" anchor="ctr" anchorCtr="0">
          <a:noAutofit/>
        </a:bodyPr>
        <a:lstStyle/>
        <a:p>
          <a:pPr lvl="0" algn="ctr" defTabSz="400050">
            <a:lnSpc>
              <a:spcPct val="90000"/>
            </a:lnSpc>
            <a:spcBef>
              <a:spcPct val="0"/>
            </a:spcBef>
            <a:spcAft>
              <a:spcPct val="35000"/>
            </a:spcAft>
          </a:pPr>
          <a:r>
            <a:rPr lang="ru-RU" sz="900" kern="1200"/>
            <a:t>досуг</a:t>
          </a:r>
        </a:p>
      </dsp:txBody>
      <dsp:txXfrm>
        <a:off x="225744" y="2212380"/>
        <a:ext cx="3160418" cy="265680"/>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18C69-21F3-4BD8-ABB1-251A553F7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1910</Words>
  <Characters>10890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2019-10-15T08:16:00Z</dcterms:created>
  <dcterms:modified xsi:type="dcterms:W3CDTF">2019-12-19T20:18:00Z</dcterms:modified>
</cp:coreProperties>
</file>